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CE" w:rsidRDefault="00331FCE" w:rsidP="00331FCE">
      <w:pPr>
        <w:ind w:left="3540" w:firstLine="708"/>
      </w:pPr>
      <w:r>
        <w:t xml:space="preserve">В (наименование) районный суд                              </w:t>
      </w:r>
    </w:p>
    <w:p w:rsidR="00331FCE" w:rsidRDefault="00331FCE" w:rsidP="00331FCE">
      <w:pPr>
        <w:ind w:left="3540" w:firstLine="708"/>
      </w:pPr>
      <w:r>
        <w:t xml:space="preserve">Истец: (Ф.И.О., адрес)                                     </w:t>
      </w:r>
    </w:p>
    <w:p w:rsidR="00331FCE" w:rsidRDefault="00331FCE" w:rsidP="00331FCE">
      <w:pPr>
        <w:ind w:left="4248"/>
      </w:pPr>
      <w:r>
        <w:t xml:space="preserve">Ответчик: (указать орган, ответственный за приватизацию)   </w:t>
      </w:r>
    </w:p>
    <w:p w:rsidR="00331FCE" w:rsidRDefault="00331FCE" w:rsidP="00331FCE">
      <w:pPr>
        <w:ind w:left="4248"/>
      </w:pPr>
      <w:r>
        <w:t>Третье лицо: (как правило, нотариус. Впрочем, скорее всего,</w:t>
      </w:r>
      <w:r>
        <w:t xml:space="preserve"> </w:t>
      </w:r>
      <w:r>
        <w:t xml:space="preserve">суд сам привлечет к делу соответствующего нотариуса)       </w:t>
      </w:r>
    </w:p>
    <w:p w:rsidR="00331FCE" w:rsidRDefault="00331FCE" w:rsidP="00331FCE">
      <w:pPr>
        <w:jc w:val="center"/>
      </w:pPr>
      <w:r>
        <w:t>Исковое заявление</w:t>
      </w:r>
    </w:p>
    <w:p w:rsidR="00331FCE" w:rsidRDefault="00331FCE" w:rsidP="00331FCE">
      <w:pPr>
        <w:jc w:val="center"/>
      </w:pPr>
      <w:proofErr w:type="gramStart"/>
      <w:r>
        <w:t>о</w:t>
      </w:r>
      <w:proofErr w:type="gramEnd"/>
      <w:r>
        <w:t xml:space="preserve"> признании приватизации квартиры состоявшейся</w:t>
      </w:r>
    </w:p>
    <w:p w:rsidR="00331FCE" w:rsidRDefault="00331FCE" w:rsidP="00331FCE">
      <w:pPr>
        <w:jc w:val="center"/>
      </w:pPr>
      <w:proofErr w:type="gramStart"/>
      <w:r>
        <w:t>и</w:t>
      </w:r>
      <w:proofErr w:type="gramEnd"/>
      <w:r>
        <w:t xml:space="preserve"> включении ее в наследственную массу</w:t>
      </w:r>
    </w:p>
    <w:p w:rsidR="00331FCE" w:rsidRDefault="00331FCE" w:rsidP="00331FCE">
      <w:r>
        <w:t xml:space="preserve">                                                                         </w:t>
      </w:r>
    </w:p>
    <w:p w:rsidR="00331FCE" w:rsidRDefault="00331FCE" w:rsidP="00331FCE">
      <w:r>
        <w:t xml:space="preserve">    </w:t>
      </w:r>
      <w:proofErr w:type="gramStart"/>
      <w:r>
        <w:t>Квартира  (</w:t>
      </w:r>
      <w:proofErr w:type="gramEnd"/>
      <w:r>
        <w:t>адрес,  номер) находится в (указать какой)  собственн</w:t>
      </w:r>
      <w:r>
        <w:t xml:space="preserve">ости, </w:t>
      </w:r>
      <w:r>
        <w:t xml:space="preserve">представлена на основании (указать основание и кому она предоставлена).  </w:t>
      </w:r>
    </w:p>
    <w:p w:rsidR="00331FCE" w:rsidRDefault="00331FCE" w:rsidP="00331FCE">
      <w:r>
        <w:t xml:space="preserve">    (</w:t>
      </w:r>
      <w:proofErr w:type="gramStart"/>
      <w:r>
        <w:t>Указать  дату</w:t>
      </w:r>
      <w:proofErr w:type="gramEnd"/>
      <w:r>
        <w:t xml:space="preserve">,  Ф.И.О.  </w:t>
      </w:r>
      <w:proofErr w:type="gramStart"/>
      <w:r>
        <w:t>умершего</w:t>
      </w:r>
      <w:proofErr w:type="gramEnd"/>
      <w:r>
        <w:t xml:space="preserve"> граж</w:t>
      </w:r>
      <w:r>
        <w:t xml:space="preserve">данина)  подал  в установленном </w:t>
      </w:r>
      <w:r>
        <w:t>порядке  заявление   на приватизацию  выше</w:t>
      </w:r>
      <w:r>
        <w:t xml:space="preserve">указанной квартиры,  представив </w:t>
      </w:r>
      <w:r>
        <w:t xml:space="preserve">необходимые для этого документы.                                         </w:t>
      </w:r>
    </w:p>
    <w:p w:rsidR="00331FCE" w:rsidRDefault="00331FCE" w:rsidP="00331FCE">
      <w:r>
        <w:t xml:space="preserve">    </w:t>
      </w:r>
      <w:proofErr w:type="gramStart"/>
      <w:r>
        <w:t>Если  применимо</w:t>
      </w:r>
      <w:proofErr w:type="gramEnd"/>
      <w:r>
        <w:t>:  "Остальные  члены  с</w:t>
      </w:r>
      <w:r>
        <w:t xml:space="preserve">емьи  от участия в приватизации </w:t>
      </w:r>
      <w:r>
        <w:t xml:space="preserve">квартиры отказались, копия письменного отказа прилагается".              </w:t>
      </w:r>
    </w:p>
    <w:p w:rsidR="00331FCE" w:rsidRDefault="00331FCE" w:rsidP="00331FCE">
      <w:r>
        <w:t xml:space="preserve">    (Указать дату смерти, Ф.И.О.  </w:t>
      </w:r>
      <w:proofErr w:type="gramStart"/>
      <w:r>
        <w:t>умершего</w:t>
      </w:r>
      <w:proofErr w:type="gramEnd"/>
      <w:r>
        <w:t>) скончался, что под</w:t>
      </w:r>
      <w:r>
        <w:t xml:space="preserve">тверждается </w:t>
      </w:r>
      <w:r>
        <w:t xml:space="preserve">свидетельством о смерти (реквизиты).                                     </w:t>
      </w:r>
    </w:p>
    <w:p w:rsidR="00331FCE" w:rsidRDefault="00331FCE" w:rsidP="00331FCE">
      <w:r>
        <w:t xml:space="preserve">    </w:t>
      </w:r>
      <w:proofErr w:type="gramStart"/>
      <w:r>
        <w:t>Таким  образом</w:t>
      </w:r>
      <w:proofErr w:type="gramEnd"/>
      <w:r>
        <w:t>,  он  был  лишен  возмо</w:t>
      </w:r>
      <w:r>
        <w:t xml:space="preserve">жности  зарегистрировать  право </w:t>
      </w:r>
      <w:r>
        <w:t>собственности  и  соблюсти все предусмотре</w:t>
      </w:r>
      <w:r>
        <w:t xml:space="preserve">нные законом правила оформления </w:t>
      </w:r>
      <w:r>
        <w:t xml:space="preserve">документов на приватизацию, в которой ему не могло быть отказано.        </w:t>
      </w:r>
    </w:p>
    <w:p w:rsidR="00331FCE" w:rsidRDefault="00331FCE" w:rsidP="00331FCE">
      <w:r>
        <w:t xml:space="preserve">    Заявление на приватизацию (Ф.И.О. умершего) не отзывал.                   В связи со смертью (Ф.И.О. умершего) п</w:t>
      </w:r>
      <w:r>
        <w:t xml:space="preserve">раво собственности на указанную </w:t>
      </w:r>
      <w:r>
        <w:t xml:space="preserve">квартиру не может быть зарегистрировано (ст. 17 ГК РФ).                  </w:t>
      </w:r>
    </w:p>
    <w:p w:rsidR="00331FCE" w:rsidRDefault="00331FCE" w:rsidP="00331FCE">
      <w:r>
        <w:t xml:space="preserve">    Я   </w:t>
      </w:r>
      <w:proofErr w:type="gramStart"/>
      <w:r>
        <w:t>являюсь  единственным</w:t>
      </w:r>
      <w:proofErr w:type="gramEnd"/>
      <w:r>
        <w:t xml:space="preserve">  наследником</w:t>
      </w:r>
      <w:r>
        <w:t xml:space="preserve">  первой  очереди  после смерти </w:t>
      </w:r>
      <w:r>
        <w:t xml:space="preserve">(Ф.И.О. умершего).                                                       </w:t>
      </w:r>
    </w:p>
    <w:p w:rsidR="00331FCE" w:rsidRDefault="00331FCE" w:rsidP="00331FCE">
      <w:r>
        <w:t xml:space="preserve">    </w:t>
      </w:r>
      <w:proofErr w:type="gramStart"/>
      <w:r>
        <w:t>На  основании</w:t>
      </w:r>
      <w:proofErr w:type="gramEnd"/>
      <w:r>
        <w:t xml:space="preserve">  изложенного  и в соотве</w:t>
      </w:r>
      <w:r>
        <w:t xml:space="preserve">тствии со ст. 1, 2 Закона РФ от </w:t>
      </w:r>
      <w:r>
        <w:t xml:space="preserve">04.07.1991   N  1541-1  "О  приватизации  </w:t>
      </w:r>
      <w:r>
        <w:t xml:space="preserve">жилищного  фонда  в  Российской </w:t>
      </w:r>
      <w:r>
        <w:t xml:space="preserve">Федерации" и ст. 1152 ГК РФ прошу суд:                                   </w:t>
      </w:r>
    </w:p>
    <w:p w:rsidR="00331FCE" w:rsidRDefault="00331FCE" w:rsidP="0075186F">
      <w:pPr>
        <w:pStyle w:val="a3"/>
        <w:numPr>
          <w:ilvl w:val="0"/>
          <w:numId w:val="1"/>
        </w:numPr>
      </w:pPr>
      <w:r>
        <w:t>Признать   приватизацию   квартир</w:t>
      </w:r>
      <w:r>
        <w:t>ы</w:t>
      </w:r>
      <w:proofErr w:type="gramStart"/>
      <w:r>
        <w:t xml:space="preserve">   (</w:t>
      </w:r>
      <w:proofErr w:type="gramEnd"/>
      <w:r>
        <w:t xml:space="preserve">указать   адрес  и  номер) </w:t>
      </w:r>
      <w:r>
        <w:t>состоявшейся.</w:t>
      </w:r>
    </w:p>
    <w:p w:rsidR="00331FCE" w:rsidRDefault="00331FCE" w:rsidP="00331FCE">
      <w:pPr>
        <w:pStyle w:val="a3"/>
        <w:numPr>
          <w:ilvl w:val="0"/>
          <w:numId w:val="1"/>
        </w:numPr>
      </w:pPr>
      <w:r>
        <w:t>Включить квартиру (указать адрес и</w:t>
      </w:r>
      <w:r>
        <w:t xml:space="preserve"> номер) в наследственную массу, </w:t>
      </w:r>
      <w:r>
        <w:t>оставшуюся после смерти (Ф.И.О. умершего</w:t>
      </w:r>
    </w:p>
    <w:p w:rsidR="00331FCE" w:rsidRDefault="00331FCE" w:rsidP="00331FCE">
      <w:pPr>
        <w:pStyle w:val="a3"/>
        <w:numPr>
          <w:ilvl w:val="0"/>
          <w:numId w:val="1"/>
        </w:numPr>
      </w:pPr>
      <w:r>
        <w:t xml:space="preserve">Истребовать  из  (указать  орган, </w:t>
      </w:r>
      <w:r>
        <w:t xml:space="preserve">в который подавались документы, </w:t>
      </w:r>
      <w:r>
        <w:t>например   многофункциона</w:t>
      </w:r>
      <w:bookmarkStart w:id="0" w:name="_GoBack"/>
      <w:bookmarkEnd w:id="0"/>
      <w:r>
        <w:t>льный   центр   п</w:t>
      </w:r>
      <w:r>
        <w:t xml:space="preserve">редоставления   государственных </w:t>
      </w:r>
      <w:r>
        <w:t xml:space="preserve">услуг) документы, поданные (Ф.И.О. умершего) на приватизацию квартиры.   </w:t>
      </w:r>
    </w:p>
    <w:p w:rsidR="003A501C" w:rsidRDefault="00331FCE" w:rsidP="00331FCE">
      <w:r>
        <w:t xml:space="preserve">    Дата, подпись.                                                       </w:t>
      </w:r>
    </w:p>
    <w:sectPr w:rsidR="003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40419"/>
    <w:multiLevelType w:val="hybridMultilevel"/>
    <w:tmpl w:val="A260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E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1FCE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50F"/>
    <w:rsid w:val="007D2ACE"/>
    <w:rsid w:val="007D3105"/>
    <w:rsid w:val="007D5ACA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6194-444F-48A6-AFD6-9E6E182E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2018-01-12T18:09:00Z</dcterms:created>
  <dcterms:modified xsi:type="dcterms:W3CDTF">2018-01-12T18:14:00Z</dcterms:modified>
</cp:coreProperties>
</file>