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3" w:rsidRDefault="00F65533">
      <w:pPr>
        <w:pStyle w:val="ConsPlusNormal"/>
        <w:ind w:firstLine="540"/>
        <w:jc w:val="both"/>
      </w:pPr>
      <w:bookmarkStart w:id="0" w:name="_GoBack"/>
      <w:bookmarkEnd w:id="0"/>
    </w:p>
    <w:p w:rsidR="00F65533" w:rsidRDefault="00F65533">
      <w:pPr>
        <w:pStyle w:val="ConsPlusNormal"/>
        <w:jc w:val="center"/>
      </w:pPr>
      <w:r>
        <w:t>ФОРМА ЗАЯВЛЕНИЯ</w:t>
      </w:r>
    </w:p>
    <w:p w:rsidR="00F65533" w:rsidRDefault="00F65533">
      <w:pPr>
        <w:pStyle w:val="ConsPlusNormal"/>
        <w:jc w:val="center"/>
      </w:pPr>
      <w:r>
        <w:t>О ПОСТАНОВКЕ НА ГОСУДАРСТВЕННЫЙ КАДАСТРОВЫЙ УЧЕТ</w:t>
      </w:r>
    </w:p>
    <w:p w:rsidR="00F65533" w:rsidRDefault="00F65533">
      <w:pPr>
        <w:pStyle w:val="ConsPlusNormal"/>
        <w:jc w:val="center"/>
      </w:pPr>
      <w:r>
        <w:t>ОБЪЕКТА НЕДВИЖИМОСТИ</w:t>
      </w:r>
    </w:p>
    <w:p w:rsidR="00F65533" w:rsidRDefault="00F65533">
      <w:pPr>
        <w:pStyle w:val="ConsPlusNormal"/>
        <w:jc w:val="both"/>
      </w:pPr>
    </w:p>
    <w:p w:rsidR="00F65533" w:rsidRDefault="00F6553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                                            │Лист N ______│Всего листов 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Заполняется специалистом органа кадастрового учета </w:t>
      </w:r>
      <w:hyperlink w:anchor="P231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│____________________ │  ├──────────────────────────────────────────────────────────┤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bookmarkStart w:id="1" w:name="P20"/>
      <w:bookmarkEnd w:id="1"/>
      <w:proofErr w:type="gramStart"/>
      <w:r>
        <w:rPr>
          <w:sz w:val="18"/>
        </w:rPr>
        <w:t>│(</w:t>
      </w:r>
      <w:proofErr w:type="gramEnd"/>
      <w:r>
        <w:rPr>
          <w:sz w:val="18"/>
        </w:rPr>
        <w:t>полное наименование │  │регистрационный N 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│____________________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количество листов заявления 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органа кадастрового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количество прилагаемых документов ___, листов в них 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 учета) </w:t>
      </w:r>
      <w:hyperlink w:anchor="P230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подпись _____________ 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│____________________ │  │"__" ____________ ____ г.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                                 ЗАЯВЛЕНИЕ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1  │</w:t>
      </w:r>
      <w:proofErr w:type="gramEnd"/>
      <w:r>
        <w:rPr>
          <w:sz w:val="18"/>
        </w:rPr>
        <w:t>Прошу  поставить   на  государственный  кадастровый  учет  в  соответствии   с│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┌─┐                             ┌─┐              ┌─┐│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│прилагаемыми документами: │ │ земельный(</w:t>
      </w:r>
      <w:proofErr w:type="spellStart"/>
      <w:r>
        <w:rPr>
          <w:sz w:val="18"/>
        </w:rPr>
        <w:t>ые</w:t>
      </w:r>
      <w:proofErr w:type="spellEnd"/>
      <w:r>
        <w:rPr>
          <w:sz w:val="18"/>
        </w:rPr>
        <w:t>) участок(</w:t>
      </w:r>
      <w:proofErr w:type="spellStart"/>
      <w:r>
        <w:rPr>
          <w:sz w:val="18"/>
        </w:rPr>
        <w:t>ки</w:t>
      </w:r>
      <w:proofErr w:type="spellEnd"/>
      <w:proofErr w:type="gramStart"/>
      <w:r>
        <w:rPr>
          <w:sz w:val="18"/>
        </w:rPr>
        <w:t>),  │</w:t>
      </w:r>
      <w:proofErr w:type="gramEnd"/>
      <w:r>
        <w:rPr>
          <w:sz w:val="18"/>
        </w:rPr>
        <w:t xml:space="preserve"> │  здание(я),  │ ││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└─┘                             └─┘              └─┘│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┌─┐               ┌─┐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│сооружение(я), │ │ помещение(я), │ │ объект(ты) </w:t>
      </w:r>
      <w:proofErr w:type="gramStart"/>
      <w:r>
        <w:rPr>
          <w:sz w:val="18"/>
        </w:rPr>
        <w:t>незавершенного  строительства</w:t>
      </w:r>
      <w:proofErr w:type="gramEnd"/>
      <w:r>
        <w:rPr>
          <w:sz w:val="18"/>
        </w:rPr>
        <w:t>,│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└─┘               └─┘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│расположенный(</w:t>
      </w:r>
      <w:proofErr w:type="spellStart"/>
      <w:r>
        <w:rPr>
          <w:sz w:val="18"/>
        </w:rPr>
        <w:t>ые</w:t>
      </w:r>
      <w:proofErr w:type="spellEnd"/>
      <w:r>
        <w:rPr>
          <w:sz w:val="18"/>
        </w:rPr>
        <w:t xml:space="preserve">) </w:t>
      </w:r>
      <w:hyperlink w:anchor="P233" w:history="1">
        <w:r>
          <w:rPr>
            <w:color w:val="0000FF"/>
            <w:sz w:val="18"/>
          </w:rPr>
          <w:t>&lt;3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:   </w:t>
      </w:r>
      <w:proofErr w:type="gramEnd"/>
      <w:r>
        <w:rPr>
          <w:sz w:val="18"/>
        </w:rPr>
        <w:t xml:space="preserve">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│на основании </w:t>
      </w:r>
      <w:hyperlink w:anchor="P234" w:history="1">
        <w:r>
          <w:rPr>
            <w:color w:val="0000FF"/>
            <w:sz w:val="18"/>
          </w:rPr>
          <w:t>&lt;4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:   </w:t>
      </w:r>
      <w:proofErr w:type="gramEnd"/>
      <w:r>
        <w:rPr>
          <w:sz w:val="18"/>
        </w:rPr>
        <w:t xml:space="preserve">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hyperlink r:id="rId4" w:history="1">
        <w:r>
          <w:rPr>
            <w:color w:val="0000FF"/>
            <w:sz w:val="18"/>
          </w:rPr>
          <w:t>части 10 статьи 3</w:t>
        </w:r>
      </w:hyperlink>
      <w:r>
        <w:rPr>
          <w:sz w:val="18"/>
        </w:rPr>
        <w:t xml:space="preserve"> Федерального закона от 8 декабря 2011 г.  </w:t>
      </w:r>
      <w:proofErr w:type="gramStart"/>
      <w:r>
        <w:rPr>
          <w:sz w:val="18"/>
        </w:rPr>
        <w:t>N  423</w:t>
      </w:r>
      <w:proofErr w:type="gramEnd"/>
      <w:r>
        <w:rPr>
          <w:sz w:val="18"/>
        </w:rPr>
        <w:t>-ФЗ   "О│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│порядке безвозмездной передачи военного недвижимого имущества </w:t>
      </w:r>
      <w:proofErr w:type="gramStart"/>
      <w:r>
        <w:rPr>
          <w:sz w:val="18"/>
        </w:rPr>
        <w:t>в  собственность</w:t>
      </w:r>
      <w:proofErr w:type="gramEnd"/>
      <w:r>
        <w:rPr>
          <w:sz w:val="18"/>
        </w:rPr>
        <w:t>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│субъектов Российской Федерации - городов федерального значения Москвы и Санкт-│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│Петербурга, муниципальную собственность и </w:t>
      </w:r>
      <w:proofErr w:type="gramStart"/>
      <w:r>
        <w:rPr>
          <w:sz w:val="18"/>
        </w:rPr>
        <w:t>о  внесении</w:t>
      </w:r>
      <w:proofErr w:type="gramEnd"/>
      <w:r>
        <w:rPr>
          <w:sz w:val="18"/>
        </w:rPr>
        <w:t xml:space="preserve">  изменений  в  отдельные│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│законодательные акты Российской Федерации" </w:t>
      </w:r>
      <w:hyperlink w:anchor="P235" w:history="1">
        <w:r>
          <w:rPr>
            <w:color w:val="0000FF"/>
            <w:sz w:val="18"/>
          </w:rPr>
          <w:t>&lt;5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;   </w:t>
      </w:r>
      <w:proofErr w:type="gramEnd"/>
      <w:r>
        <w:rPr>
          <w:sz w:val="18"/>
        </w:rPr>
        <w:t xml:space="preserve">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hyperlink r:id="rId5" w:history="1">
        <w:r>
          <w:rPr>
            <w:color w:val="0000FF"/>
            <w:sz w:val="18"/>
          </w:rPr>
          <w:t>части 1 статьи 8</w:t>
        </w:r>
      </w:hyperlink>
      <w:r>
        <w:rPr>
          <w:sz w:val="18"/>
        </w:rPr>
        <w:t xml:space="preserve"> Лесного кодекса Российской Федерации </w:t>
      </w:r>
      <w:hyperlink w:anchor="P236" w:history="1">
        <w:r>
          <w:rPr>
            <w:color w:val="0000FF"/>
            <w:sz w:val="18"/>
          </w:rPr>
          <w:t>&lt;6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;   </w:t>
      </w:r>
      <w:proofErr w:type="gramEnd"/>
      <w:r>
        <w:rPr>
          <w:sz w:val="18"/>
        </w:rPr>
        <w:t xml:space="preserve">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hyperlink r:id="rId6" w:history="1">
        <w:r>
          <w:rPr>
            <w:color w:val="0000FF"/>
            <w:sz w:val="18"/>
          </w:rPr>
          <w:t>части 17.2 статьи 15</w:t>
        </w:r>
      </w:hyperlink>
      <w:r>
        <w:rPr>
          <w:sz w:val="18"/>
        </w:rPr>
        <w:t xml:space="preserve"> Федерального закона от 1 декабря </w:t>
      </w:r>
      <w:proofErr w:type="gramStart"/>
      <w:r>
        <w:rPr>
          <w:sz w:val="18"/>
        </w:rPr>
        <w:t>2007  г.</w:t>
      </w:r>
      <w:proofErr w:type="gramEnd"/>
      <w:r>
        <w:rPr>
          <w:sz w:val="18"/>
        </w:rPr>
        <w:t xml:space="preserve">  N   310-ФЗ│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│"Об организации и о проведении XXII Олимпийских зимних игр и XI </w:t>
      </w:r>
      <w:proofErr w:type="spellStart"/>
      <w:r>
        <w:rPr>
          <w:sz w:val="18"/>
        </w:rPr>
        <w:t>Паралимпийских</w:t>
      </w:r>
      <w:proofErr w:type="spellEnd"/>
      <w:r>
        <w:rPr>
          <w:sz w:val="18"/>
        </w:rPr>
        <w:t>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зимних  игр</w:t>
      </w:r>
      <w:proofErr w:type="gramEnd"/>
      <w:r>
        <w:rPr>
          <w:sz w:val="18"/>
        </w:rPr>
        <w:t xml:space="preserve">  2014   года   в   городе   Сочи,   развитии   города   Сочи   как│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│горноклиматического курорта и внесении изменений </w:t>
      </w:r>
      <w:proofErr w:type="gramStart"/>
      <w:r>
        <w:rPr>
          <w:sz w:val="18"/>
        </w:rPr>
        <w:t>в  отдельные</w:t>
      </w:r>
      <w:proofErr w:type="gramEnd"/>
      <w:r>
        <w:rPr>
          <w:sz w:val="18"/>
        </w:rPr>
        <w:t xml:space="preserve">  законодательные│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│акты Российской Федерации" </w:t>
      </w:r>
      <w:hyperlink w:anchor="P237" w:history="1">
        <w:r>
          <w:rPr>
            <w:color w:val="0000FF"/>
            <w:sz w:val="18"/>
          </w:rPr>
          <w:t>&lt;7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;   </w:t>
      </w:r>
      <w:proofErr w:type="gramEnd"/>
      <w:r>
        <w:rPr>
          <w:sz w:val="18"/>
        </w:rPr>
        <w:t xml:space="preserve">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65533" w:rsidRDefault="00F65533">
      <w:pPr>
        <w:pStyle w:val="ConsPlusNonformat"/>
        <w:jc w:val="both"/>
      </w:pPr>
    </w:p>
    <w:p w:rsidR="00F65533" w:rsidRDefault="00F6553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                                            │Лист N ______│Всего листов 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hyperlink r:id="rId7" w:history="1">
        <w:r>
          <w:rPr>
            <w:color w:val="0000FF"/>
            <w:sz w:val="18"/>
          </w:rPr>
          <w:t>статьи 16</w:t>
        </w:r>
      </w:hyperlink>
      <w:r>
        <w:rPr>
          <w:sz w:val="18"/>
        </w:rPr>
        <w:t xml:space="preserve"> Федерального закона от 29 декабря 2004 г. N 189-</w:t>
      </w:r>
      <w:proofErr w:type="gramStart"/>
      <w:r>
        <w:rPr>
          <w:sz w:val="18"/>
        </w:rPr>
        <w:t>ФЗ  "</w:t>
      </w:r>
      <w:proofErr w:type="gramEnd"/>
      <w:r>
        <w:rPr>
          <w:sz w:val="18"/>
        </w:rPr>
        <w:t>О  введении│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│в действие Жилищного кодекса Российской Федерации" </w:t>
      </w:r>
      <w:hyperlink w:anchor="P238" w:history="1">
        <w:r>
          <w:rPr>
            <w:color w:val="0000FF"/>
            <w:sz w:val="18"/>
          </w:rPr>
          <w:t>&lt;8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;   </w:t>
      </w:r>
      <w:proofErr w:type="gramEnd"/>
      <w:r>
        <w:rPr>
          <w:sz w:val="18"/>
        </w:rPr>
        <w:t xml:space="preserve">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││ │ Иное 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2  │</w:t>
      </w:r>
      <w:proofErr w:type="gramEnd"/>
      <w:r>
        <w:rPr>
          <w:sz w:val="18"/>
        </w:rPr>
        <w:t>Форма и способ получения документов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│2.1 ││ │ Прошу направить кадастровый паспорт в виде электронного </w:t>
      </w:r>
      <w:proofErr w:type="gramStart"/>
      <w:r>
        <w:rPr>
          <w:sz w:val="18"/>
        </w:rPr>
        <w:t xml:space="preserve">документа:   </w:t>
      </w:r>
      <w:proofErr w:type="gramEnd"/>
      <w:r>
        <w:rPr>
          <w:sz w:val="18"/>
        </w:rPr>
        <w:t xml:space="preserve">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proofErr w:type="gramStart"/>
      <w:r>
        <w:rPr>
          <w:sz w:val="18"/>
        </w:rPr>
        <w:t>посредством  отправления</w:t>
      </w:r>
      <w:proofErr w:type="gramEnd"/>
      <w:r>
        <w:rPr>
          <w:sz w:val="18"/>
        </w:rPr>
        <w:t xml:space="preserve"> ссылки на электронный  документ,  размещенный  на│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│официальном сайте Федеральной службы государственной </w:t>
      </w:r>
      <w:proofErr w:type="gramStart"/>
      <w:r>
        <w:rPr>
          <w:sz w:val="18"/>
        </w:rPr>
        <w:t>регистрации,  кадастра</w:t>
      </w:r>
      <w:proofErr w:type="gramEnd"/>
      <w:r>
        <w:rPr>
          <w:sz w:val="18"/>
        </w:rPr>
        <w:t xml:space="preserve">  и│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│картографии в информационно-</w:t>
      </w:r>
      <w:proofErr w:type="gramStart"/>
      <w:r>
        <w:rPr>
          <w:sz w:val="18"/>
        </w:rPr>
        <w:t>телекоммуникационной  сети</w:t>
      </w:r>
      <w:proofErr w:type="gramEnd"/>
      <w:r>
        <w:rPr>
          <w:sz w:val="18"/>
        </w:rPr>
        <w:t xml:space="preserve">  "Интернет"  по  адресу│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│электронной почты: 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lastRenderedPageBreak/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</w:t>
      </w:r>
      <w:proofErr w:type="gramStart"/>
      <w:r>
        <w:rPr>
          <w:sz w:val="18"/>
        </w:rPr>
        <w:t>посредством  отправления</w:t>
      </w:r>
      <w:proofErr w:type="gramEnd"/>
      <w:r>
        <w:rPr>
          <w:sz w:val="18"/>
        </w:rPr>
        <w:t xml:space="preserve">  электронного  документа  с  использованием  веб-│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│сервисов </w:t>
      </w:r>
      <w:hyperlink w:anchor="P23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│2.2 ││ │ Прошу </w:t>
      </w:r>
      <w:proofErr w:type="gramStart"/>
      <w:r>
        <w:rPr>
          <w:sz w:val="18"/>
        </w:rPr>
        <w:t>предоставить  кадастровый</w:t>
      </w:r>
      <w:proofErr w:type="gramEnd"/>
      <w:r>
        <w:rPr>
          <w:sz w:val="18"/>
        </w:rPr>
        <w:t xml:space="preserve">  паспорт  в  виде  документа  на  бумажном│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┌─┐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│носителе </w:t>
      </w:r>
      <w:hyperlink w:anchor="P240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, в том числе дополнительный экземпляр </w:t>
      </w:r>
      <w:hyperlink w:anchor="P241" w:history="1">
        <w:r>
          <w:rPr>
            <w:color w:val="0000FF"/>
            <w:sz w:val="18"/>
          </w:rPr>
          <w:t>&lt;11&gt;</w:t>
        </w:r>
      </w:hyperlink>
      <w:r>
        <w:rPr>
          <w:sz w:val="18"/>
        </w:rPr>
        <w:t xml:space="preserve"> │ │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└─┘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в органе кадастрового учета </w:t>
      </w:r>
      <w:hyperlink w:anchor="P242" w:history="1">
        <w:r>
          <w:rPr>
            <w:color w:val="0000FF"/>
            <w:sz w:val="18"/>
          </w:rPr>
          <w:t>&lt;12&gt;</w:t>
        </w:r>
      </w:hyperlink>
      <w:r>
        <w:rPr>
          <w:sz w:val="18"/>
        </w:rPr>
        <w:t xml:space="preserve">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в многофункциональном центре </w:t>
      </w:r>
      <w:hyperlink w:anchor="P24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││ │ посредством почтового отправления по адресу: 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│2.3 ││ │ Прошу предоставить копию решения о приостановлении/отказе </w:t>
      </w:r>
      <w:proofErr w:type="gramStart"/>
      <w:r>
        <w:rPr>
          <w:sz w:val="18"/>
        </w:rPr>
        <w:t>в  осуществлении</w:t>
      </w:r>
      <w:proofErr w:type="gramEnd"/>
      <w:r>
        <w:rPr>
          <w:sz w:val="18"/>
        </w:rPr>
        <w:t>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│государственного кадастрового учета (в случае его принятия) </w:t>
      </w:r>
      <w:proofErr w:type="gramStart"/>
      <w:r>
        <w:rPr>
          <w:sz w:val="18"/>
        </w:rPr>
        <w:t>в  виде</w:t>
      </w:r>
      <w:proofErr w:type="gramEnd"/>
      <w:r>
        <w:rPr>
          <w:sz w:val="18"/>
        </w:rPr>
        <w:t xml:space="preserve">  документа│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│на бумажном </w:t>
      </w:r>
      <w:proofErr w:type="gramStart"/>
      <w:r>
        <w:rPr>
          <w:sz w:val="18"/>
        </w:rPr>
        <w:t xml:space="preserve">носителе:   </w:t>
      </w:r>
      <w:proofErr w:type="gramEnd"/>
      <w:r>
        <w:rPr>
          <w:sz w:val="18"/>
        </w:rPr>
        <w:t xml:space="preserve">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в органе кадастрового учета </w:t>
      </w:r>
      <w:hyperlink w:anchor="P242" w:history="1">
        <w:r>
          <w:rPr>
            <w:color w:val="0000FF"/>
            <w:sz w:val="18"/>
          </w:rPr>
          <w:t>&lt;12&gt;</w:t>
        </w:r>
      </w:hyperlink>
      <w:r>
        <w:rPr>
          <w:sz w:val="18"/>
        </w:rPr>
        <w:t xml:space="preserve"> 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││ │ в многофункциональном центре </w:t>
      </w:r>
      <w:hyperlink w:anchor="P24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││ │ посредством почтового отправления по адресу: 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│┌─┐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│2.4 ││ │ Прошу </w:t>
      </w:r>
      <w:proofErr w:type="gramStart"/>
      <w:r>
        <w:rPr>
          <w:sz w:val="18"/>
        </w:rPr>
        <w:t>направить  расписку</w:t>
      </w:r>
      <w:proofErr w:type="gramEnd"/>
      <w:r>
        <w:rPr>
          <w:sz w:val="18"/>
        </w:rPr>
        <w:t xml:space="preserve">  в  получении  данного  заявления  и  документов│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│└─┘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│органом кадастрового учета почтовым отправлением по адресу </w:t>
      </w:r>
      <w:hyperlink w:anchor="P244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3  │</w:t>
      </w:r>
      <w:proofErr w:type="gramEnd"/>
      <w:r>
        <w:rPr>
          <w:sz w:val="18"/>
        </w:rPr>
        <w:t>СВЕДЕНИЯ О ЗАЯВИТЕЛЕ ИЛИ ПРЕДСТАВИТЕЛЕ ЗАЯВИТЕЛЯ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│3.1 │Сведения о заявителе (физическом </w:t>
      </w:r>
      <w:proofErr w:type="gramStart"/>
      <w:r>
        <w:rPr>
          <w:sz w:val="18"/>
        </w:rPr>
        <w:t xml:space="preserve">лице)   </w:t>
      </w:r>
      <w:proofErr w:type="gramEnd"/>
      <w:r>
        <w:rPr>
          <w:sz w:val="18"/>
        </w:rPr>
        <w:t xml:space="preserve">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│Фамилия, имя, отчество </w:t>
      </w:r>
      <w:hyperlink w:anchor="P245" w:history="1">
        <w:r>
          <w:rPr>
            <w:color w:val="0000FF"/>
            <w:sz w:val="18"/>
          </w:rPr>
          <w:t>&lt;15&gt;</w:t>
        </w:r>
      </w:hyperlink>
      <w:r>
        <w:rPr>
          <w:sz w:val="18"/>
        </w:rPr>
        <w:t xml:space="preserve"> 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│Вид документа, удостоверяющего личность 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│____________ серия ______________, номер __________________________ </w:t>
      </w:r>
      <w:proofErr w:type="gramStart"/>
      <w:r>
        <w:rPr>
          <w:sz w:val="18"/>
        </w:rPr>
        <w:t>документа,│</w:t>
      </w:r>
      <w:proofErr w:type="gramEnd"/>
    </w:p>
    <w:p w:rsidR="00F65533" w:rsidRDefault="00F65533">
      <w:pPr>
        <w:pStyle w:val="ConsPlusNonformat"/>
        <w:jc w:val="both"/>
      </w:pPr>
      <w:r>
        <w:rPr>
          <w:sz w:val="18"/>
        </w:rPr>
        <w:t>│    │кем выдан документ 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│__________________________, дата выдачи документа, "__" ______________ ____ г.│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│СНИЛС </w:t>
      </w:r>
      <w:hyperlink w:anchor="P246" w:history="1">
        <w:r>
          <w:rPr>
            <w:color w:val="0000FF"/>
            <w:sz w:val="18"/>
          </w:rPr>
          <w:t>&lt;16&gt;</w:t>
        </w:r>
      </w:hyperlink>
      <w:r>
        <w:rPr>
          <w:sz w:val="18"/>
        </w:rPr>
        <w:t xml:space="preserve"> 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│3.2 │Сведения о заявителе (юридическом лице, органе государственной </w:t>
      </w:r>
      <w:proofErr w:type="gramStart"/>
      <w:r>
        <w:rPr>
          <w:sz w:val="18"/>
        </w:rPr>
        <w:t>власти,  органе</w:t>
      </w:r>
      <w:proofErr w:type="gramEnd"/>
      <w:r>
        <w:rPr>
          <w:sz w:val="18"/>
        </w:rPr>
        <w:t>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│местного </w:t>
      </w:r>
      <w:proofErr w:type="gramStart"/>
      <w:r>
        <w:rPr>
          <w:sz w:val="18"/>
        </w:rPr>
        <w:t xml:space="preserve">самоуправления)   </w:t>
      </w:r>
      <w:proofErr w:type="gramEnd"/>
      <w:r>
        <w:rPr>
          <w:sz w:val="18"/>
        </w:rPr>
        <w:t xml:space="preserve">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│Полное наименование 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65533" w:rsidRDefault="00F65533">
      <w:pPr>
        <w:pStyle w:val="ConsPlusNonformat"/>
        <w:jc w:val="both"/>
      </w:pPr>
    </w:p>
    <w:p w:rsidR="00F65533" w:rsidRDefault="00F6553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                                            │Лист N ______│Всего листов 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lastRenderedPageBreak/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│Дата государственной регистрации </w:t>
      </w:r>
      <w:hyperlink w:anchor="P247" w:history="1">
        <w:r>
          <w:rPr>
            <w:color w:val="0000FF"/>
            <w:sz w:val="18"/>
          </w:rPr>
          <w:t>&lt;17&gt;</w:t>
        </w:r>
      </w:hyperlink>
      <w:r>
        <w:rPr>
          <w:sz w:val="18"/>
        </w:rPr>
        <w:t xml:space="preserve"> "__" ______ ____ г., 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│ОГРН </w:t>
      </w:r>
      <w:hyperlink w:anchor="P247" w:history="1">
        <w:r>
          <w:rPr>
            <w:color w:val="0000FF"/>
            <w:sz w:val="18"/>
          </w:rPr>
          <w:t>&lt;17&gt;</w:t>
        </w:r>
      </w:hyperlink>
      <w:r>
        <w:rPr>
          <w:sz w:val="18"/>
        </w:rPr>
        <w:t xml:space="preserve"> ______________________________, ИНН </w:t>
      </w:r>
      <w:hyperlink w:anchor="P247" w:history="1">
        <w:r>
          <w:rPr>
            <w:color w:val="0000FF"/>
            <w:sz w:val="18"/>
          </w:rPr>
          <w:t>&lt;17&gt;</w:t>
        </w:r>
      </w:hyperlink>
      <w:r>
        <w:rPr>
          <w:sz w:val="18"/>
        </w:rPr>
        <w:t xml:space="preserve"> _________________________</w:t>
      </w:r>
      <w:proofErr w:type="gramStart"/>
      <w:r>
        <w:rPr>
          <w:sz w:val="18"/>
        </w:rPr>
        <w:t>_,│</w:t>
      </w:r>
      <w:proofErr w:type="gramEnd"/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│Страна регистрации (инкорпорации) </w:t>
      </w:r>
      <w:hyperlink w:anchor="P248" w:history="1">
        <w:r>
          <w:rPr>
            <w:color w:val="0000FF"/>
            <w:sz w:val="18"/>
          </w:rPr>
          <w:t>&lt;18&gt;</w:t>
        </w:r>
      </w:hyperlink>
      <w:r>
        <w:rPr>
          <w:sz w:val="18"/>
        </w:rPr>
        <w:t xml:space="preserve"> 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│Дата и номер регистрации </w:t>
      </w:r>
      <w:hyperlink w:anchor="P248" w:history="1">
        <w:r>
          <w:rPr>
            <w:color w:val="0000FF"/>
            <w:sz w:val="18"/>
          </w:rPr>
          <w:t>&lt;18&gt;</w:t>
        </w:r>
      </w:hyperlink>
      <w:r>
        <w:rPr>
          <w:sz w:val="18"/>
        </w:rPr>
        <w:t xml:space="preserve"> "__" ___________ ____ г. 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│3.3 │Сведения о представителе заявителя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│Фамилия, имя, отчество </w:t>
      </w:r>
      <w:hyperlink w:anchor="P245" w:history="1">
        <w:r>
          <w:rPr>
            <w:color w:val="0000FF"/>
            <w:sz w:val="18"/>
          </w:rPr>
          <w:t>&lt;15&gt;</w:t>
        </w:r>
      </w:hyperlink>
      <w:r>
        <w:rPr>
          <w:sz w:val="18"/>
        </w:rPr>
        <w:t xml:space="preserve"> 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│Вид документа, удостоверяющего личность 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│____________ серия ______________, номер __________________________ </w:t>
      </w:r>
      <w:proofErr w:type="gramStart"/>
      <w:r>
        <w:rPr>
          <w:sz w:val="18"/>
        </w:rPr>
        <w:t>документа,│</w:t>
      </w:r>
      <w:proofErr w:type="gramEnd"/>
    </w:p>
    <w:p w:rsidR="00F65533" w:rsidRDefault="00F65533">
      <w:pPr>
        <w:pStyle w:val="ConsPlusNonformat"/>
        <w:jc w:val="both"/>
      </w:pPr>
      <w:r>
        <w:rPr>
          <w:sz w:val="18"/>
        </w:rPr>
        <w:t>│    │кем выдан документ 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│__________________________, дата выдачи документа, "__" ______________ ____ г.│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│Реквизиты документа, подтверждающего полномочия представителя заявителя 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│СНИЛС </w:t>
      </w:r>
      <w:hyperlink w:anchor="P246" w:history="1">
        <w:r>
          <w:rPr>
            <w:color w:val="0000FF"/>
            <w:sz w:val="18"/>
          </w:rPr>
          <w:t>&lt;16&gt;</w:t>
        </w:r>
      </w:hyperlink>
      <w:r>
        <w:rPr>
          <w:sz w:val="18"/>
        </w:rPr>
        <w:t xml:space="preserve"> ___________________________________________________________________│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│3.4 │Сведения   </w:t>
      </w:r>
      <w:proofErr w:type="gramStart"/>
      <w:r>
        <w:rPr>
          <w:sz w:val="18"/>
        </w:rPr>
        <w:t>об  адресе</w:t>
      </w:r>
      <w:proofErr w:type="gramEnd"/>
      <w:r>
        <w:rPr>
          <w:sz w:val="18"/>
        </w:rPr>
        <w:t xml:space="preserve">  и  номере  телефона  заявителя  и (или)   представителя│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│заявителя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│Заявитель: номер телефона ______________, почтовый адрес 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│_______________________, адрес электронной почты 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│Представитель заявителя: номер телефона ___________, почтовый адрес 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│____________________, адрес электронной почты 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4  │</w:t>
      </w:r>
      <w:proofErr w:type="gramEnd"/>
      <w:r>
        <w:rPr>
          <w:sz w:val="18"/>
        </w:rPr>
        <w:t xml:space="preserve">ДОКУМЕНТЫ, ПРИЛАГАЕМЫЕ К ЗАЯВЛЕНИЮ </w:t>
      </w:r>
      <w:hyperlink w:anchor="P249" w:history="1">
        <w:r>
          <w:rPr>
            <w:color w:val="0000FF"/>
            <w:sz w:val="18"/>
          </w:rPr>
          <w:t>&lt;19&gt;</w:t>
        </w:r>
      </w:hyperlink>
      <w:r>
        <w:rPr>
          <w:sz w:val="18"/>
        </w:rPr>
        <w:t>: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5  │</w:t>
      </w:r>
      <w:proofErr w:type="gramEnd"/>
      <w:r>
        <w:rPr>
          <w:sz w:val="18"/>
        </w:rPr>
        <w:t>Подтверждаю свое согласие, а также  согласие  представляемого  мною  лица   на│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│обработку персональных </w:t>
      </w:r>
      <w:proofErr w:type="gramStart"/>
      <w:r>
        <w:rPr>
          <w:sz w:val="18"/>
        </w:rPr>
        <w:t>данных  (</w:t>
      </w:r>
      <w:proofErr w:type="gramEnd"/>
      <w:r>
        <w:rPr>
          <w:sz w:val="18"/>
        </w:rPr>
        <w:t>сбор,  систематизацию,  накопление,  хранение,│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│уточнение (обновление, изменение), использование, распространение (в том числе│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│передачу), обезличивание, </w:t>
      </w:r>
      <w:proofErr w:type="gramStart"/>
      <w:r>
        <w:rPr>
          <w:sz w:val="18"/>
        </w:rPr>
        <w:t>блокирование,  уничтожение</w:t>
      </w:r>
      <w:proofErr w:type="gramEnd"/>
      <w:r>
        <w:rPr>
          <w:sz w:val="18"/>
        </w:rPr>
        <w:t xml:space="preserve">  персональных  данных,  а│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│также иных действий, необходимых для обработки </w:t>
      </w:r>
      <w:proofErr w:type="gramStart"/>
      <w:r>
        <w:rPr>
          <w:sz w:val="18"/>
        </w:rPr>
        <w:t>персональных  данных</w:t>
      </w:r>
      <w:proofErr w:type="gramEnd"/>
      <w:r>
        <w:rPr>
          <w:sz w:val="18"/>
        </w:rPr>
        <w:t xml:space="preserve">  в  рамках│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│предоставления органами кадастрового учета, в соответствии с законодательством│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│Российской Федерации государственных услуг), в том числе </w:t>
      </w:r>
      <w:proofErr w:type="gramStart"/>
      <w:r>
        <w:rPr>
          <w:sz w:val="18"/>
        </w:rPr>
        <w:t>в  автоматизированном</w:t>
      </w:r>
      <w:proofErr w:type="gramEnd"/>
      <w:r>
        <w:rPr>
          <w:sz w:val="18"/>
        </w:rPr>
        <w:t>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│режиме, включая принятие решений на их основе </w:t>
      </w:r>
      <w:proofErr w:type="gramStart"/>
      <w:r>
        <w:rPr>
          <w:sz w:val="18"/>
        </w:rPr>
        <w:t>органом  кадастрового</w:t>
      </w:r>
      <w:proofErr w:type="gramEnd"/>
      <w:r>
        <w:rPr>
          <w:sz w:val="18"/>
        </w:rPr>
        <w:t xml:space="preserve">  учета,  в│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│целях предоставления государственной услуги.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6  │</w:t>
      </w:r>
      <w:proofErr w:type="gramEnd"/>
      <w:r>
        <w:rPr>
          <w:sz w:val="18"/>
        </w:rPr>
        <w:t>Настоящим подтверждаю: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сведения,  включенные</w:t>
      </w:r>
      <w:proofErr w:type="gramEnd"/>
      <w:r>
        <w:rPr>
          <w:sz w:val="18"/>
        </w:rPr>
        <w:t xml:space="preserve">   в   заявление,   относящиеся   к   моей   личности   и│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│представляемому мною лицу, а также внесенные мною ниже, достоверны.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Документы  (</w:t>
      </w:r>
      <w:proofErr w:type="gramEnd"/>
      <w:r>
        <w:rPr>
          <w:sz w:val="18"/>
        </w:rPr>
        <w:t>копии  документов),   приложенные   к   заявлению,   соответствуют│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│требованиям, установленным законодательством Российской </w:t>
      </w:r>
      <w:proofErr w:type="gramStart"/>
      <w:r>
        <w:rPr>
          <w:sz w:val="18"/>
        </w:rPr>
        <w:t>Федерации,  на</w:t>
      </w:r>
      <w:proofErr w:type="gramEnd"/>
      <w:r>
        <w:rPr>
          <w:sz w:val="18"/>
        </w:rPr>
        <w:t xml:space="preserve">  момент│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│представления заявления эти </w:t>
      </w:r>
      <w:proofErr w:type="gramStart"/>
      <w:r>
        <w:rPr>
          <w:sz w:val="18"/>
        </w:rPr>
        <w:t>документы  действительны</w:t>
      </w:r>
      <w:proofErr w:type="gramEnd"/>
      <w:r>
        <w:rPr>
          <w:sz w:val="18"/>
        </w:rPr>
        <w:t xml:space="preserve">  и  содержат  достоверные│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│сведения.   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│Даю свое согласие на участие в опросе по оценке </w:t>
      </w:r>
      <w:proofErr w:type="gramStart"/>
      <w:r>
        <w:rPr>
          <w:sz w:val="18"/>
        </w:rPr>
        <w:t>качества  предоставленной</w:t>
      </w:r>
      <w:proofErr w:type="gramEnd"/>
      <w:r>
        <w:rPr>
          <w:sz w:val="18"/>
        </w:rPr>
        <w:t xml:space="preserve">  мне│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│государственной услуги по телефону </w:t>
      </w:r>
      <w:hyperlink w:anchor="P250" w:history="1">
        <w:r>
          <w:rPr>
            <w:color w:val="0000FF"/>
            <w:sz w:val="18"/>
          </w:rPr>
          <w:t>&lt;20&gt;</w:t>
        </w:r>
      </w:hyperlink>
      <w:r>
        <w:rPr>
          <w:sz w:val="18"/>
        </w:rPr>
        <w:t>: _____________________________________│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7  │</w:t>
      </w:r>
      <w:proofErr w:type="gramEnd"/>
      <w:r>
        <w:rPr>
          <w:sz w:val="18"/>
        </w:rPr>
        <w:t xml:space="preserve">ПОДПИСЬ </w:t>
      </w:r>
      <w:hyperlink w:anchor="P251" w:history="1">
        <w:r>
          <w:rPr>
            <w:color w:val="0000FF"/>
            <w:sz w:val="18"/>
          </w:rPr>
          <w:t>&lt;21&gt;</w:t>
        </w:r>
      </w:hyperlink>
      <w:r>
        <w:rPr>
          <w:sz w:val="18"/>
        </w:rPr>
        <w:t xml:space="preserve">                                    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65533" w:rsidRDefault="00F65533">
      <w:pPr>
        <w:pStyle w:val="ConsPlusNonformat"/>
        <w:jc w:val="both"/>
      </w:pPr>
    </w:p>
    <w:p w:rsidR="00F65533" w:rsidRDefault="00F6553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                                            │Лист N ______│Всего листов _______│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  __________________________________│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(инициалы, фамилия)        │дата "__" __________ ____ г.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│_______________________________________________│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bookmarkStart w:id="2" w:name="P218"/>
      <w:bookmarkEnd w:id="2"/>
      <w:r>
        <w:rPr>
          <w:sz w:val="18"/>
        </w:rPr>
        <w:t xml:space="preserve">│ </w:t>
      </w:r>
      <w:proofErr w:type="gramStart"/>
      <w:r>
        <w:rPr>
          <w:sz w:val="18"/>
        </w:rPr>
        <w:t>8  │</w:t>
      </w:r>
      <w:proofErr w:type="gramEnd"/>
      <w:r>
        <w:rPr>
          <w:sz w:val="18"/>
        </w:rPr>
        <w:t>Подлинность подписи(ей) заявителя(ей)          │Дата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│свидетельствую </w:t>
      </w:r>
      <w:hyperlink w:anchor="P253" w:history="1">
        <w:r>
          <w:rPr>
            <w:color w:val="0000FF"/>
            <w:sz w:val="18"/>
          </w:rPr>
          <w:t>&lt;22</w:t>
        </w:r>
        <w:proofErr w:type="gramStart"/>
        <w:r>
          <w:rPr>
            <w:color w:val="0000FF"/>
            <w:sz w:val="18"/>
          </w:rPr>
          <w:t>&gt;</w:t>
        </w:r>
      </w:hyperlink>
      <w:r>
        <w:rPr>
          <w:sz w:val="18"/>
        </w:rPr>
        <w:t xml:space="preserve">:   </w:t>
      </w:r>
      <w:proofErr w:type="gramEnd"/>
      <w:r>
        <w:rPr>
          <w:sz w:val="18"/>
        </w:rPr>
        <w:t xml:space="preserve">                        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F65533" w:rsidRDefault="00F65533">
      <w:pPr>
        <w:pStyle w:val="ConsPlusNonformat"/>
        <w:jc w:val="both"/>
      </w:pPr>
      <w:r>
        <w:rPr>
          <w:sz w:val="18"/>
        </w:rPr>
        <w:lastRenderedPageBreak/>
        <w:t>│    │___________       _____________________________│"__" __________ ____ г.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>М.П.      (</w:t>
      </w:r>
      <w:proofErr w:type="gramStart"/>
      <w:r>
        <w:rPr>
          <w:sz w:val="18"/>
        </w:rPr>
        <w:t>инициалы</w:t>
      </w:r>
      <w:proofErr w:type="gramEnd"/>
      <w:r>
        <w:rPr>
          <w:sz w:val="18"/>
        </w:rPr>
        <w:t>, фамилия)     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├───────────────────────────────────────────────┤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│                                               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├───────────────────────────────────────────────┤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 xml:space="preserve">│    │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ИНН нотариуса)                │                              │</w:t>
      </w:r>
    </w:p>
    <w:p w:rsidR="00F65533" w:rsidRDefault="00F65533">
      <w:pPr>
        <w:pStyle w:val="ConsPlusNonformat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F65533" w:rsidRDefault="00F65533">
      <w:pPr>
        <w:pStyle w:val="ConsPlusNormal"/>
        <w:jc w:val="both"/>
      </w:pPr>
    </w:p>
    <w:p w:rsidR="00F65533" w:rsidRDefault="00F65533">
      <w:pPr>
        <w:pStyle w:val="ConsPlusNormal"/>
        <w:ind w:firstLine="540"/>
        <w:jc w:val="both"/>
      </w:pPr>
      <w:r>
        <w:t>--------------------------------</w:t>
      </w:r>
    </w:p>
    <w:p w:rsidR="00F65533" w:rsidRDefault="00F65533">
      <w:pPr>
        <w:pStyle w:val="ConsPlusNormal"/>
        <w:ind w:firstLine="540"/>
        <w:jc w:val="both"/>
      </w:pPr>
      <w:bookmarkStart w:id="3" w:name="P230"/>
      <w:bookmarkEnd w:id="3"/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F65533" w:rsidRDefault="00F65533">
      <w:pPr>
        <w:pStyle w:val="ConsPlusNormal"/>
        <w:ind w:firstLine="540"/>
        <w:jc w:val="both"/>
      </w:pPr>
      <w:bookmarkStart w:id="4" w:name="P231"/>
      <w:bookmarkEnd w:id="4"/>
      <w:r>
        <w:t>&lt;2&gt; Заполняется в случае представления заявления в виде документа на бумажном носителе.</w:t>
      </w:r>
    </w:p>
    <w:p w:rsidR="00F65533" w:rsidRDefault="00F65533">
      <w:pPr>
        <w:pStyle w:val="ConsPlusNormal"/>
        <w:ind w:firstLine="540"/>
        <w:jc w:val="both"/>
      </w:pPr>
      <w:hyperlink w:anchor="P20" w:history="1">
        <w:r>
          <w:rPr>
            <w:color w:val="0000FF"/>
          </w:rPr>
          <w:t>Строка</w:t>
        </w:r>
      </w:hyperlink>
      <w:r>
        <w:t xml:space="preserve"> "регистрационный N" заполняется по книге учета заявлений; в </w:t>
      </w:r>
      <w:hyperlink w:anchor="P20" w:history="1">
        <w:r>
          <w:rPr>
            <w:color w:val="0000FF"/>
          </w:rPr>
          <w:t>строке</w:t>
        </w:r>
      </w:hyperlink>
      <w:r>
        <w:t xml:space="preserve">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F65533" w:rsidRDefault="00F65533">
      <w:pPr>
        <w:pStyle w:val="ConsPlusNormal"/>
        <w:ind w:firstLine="540"/>
        <w:jc w:val="both"/>
      </w:pPr>
      <w:bookmarkStart w:id="5" w:name="P233"/>
      <w:bookmarkEnd w:id="5"/>
      <w:r>
        <w:t>&lt;3&gt; Адрес (описание местоположения) земельного участка указывается в соответствии с межевым планом. Адрес (описание местоположения) здания, сооружения, помещения, объекта незавершенного строительства указывается в соответствии с техническим планом.</w:t>
      </w:r>
    </w:p>
    <w:p w:rsidR="00F65533" w:rsidRDefault="00F65533">
      <w:pPr>
        <w:pStyle w:val="ConsPlusNormal"/>
        <w:ind w:firstLine="540"/>
        <w:jc w:val="both"/>
      </w:pPr>
      <w:bookmarkStart w:id="6" w:name="P234"/>
      <w:bookmarkEnd w:id="6"/>
      <w:r>
        <w:t>&lt;4&gt; Указывается норма федерального закона, устанавливающая момент возникновения права. Заполняется только в отношении объектов недвижимости, право собственности на которые возникает вне зависимости от момента государственной регистрации этого права в Едином государственном реестре прав на недвижимое имущество и сделок с ним.</w:t>
      </w:r>
    </w:p>
    <w:p w:rsidR="00F65533" w:rsidRDefault="00F65533">
      <w:pPr>
        <w:pStyle w:val="ConsPlusNormal"/>
        <w:ind w:firstLine="540"/>
        <w:jc w:val="both"/>
      </w:pPr>
      <w:bookmarkStart w:id="7" w:name="P235"/>
      <w:bookmarkEnd w:id="7"/>
      <w:r>
        <w:t>&lt;5&gt; Собрание законодательства Российской Федерации, 2011, N 50, ст. 7365; 2013, N 27, ст. 3477.</w:t>
      </w:r>
    </w:p>
    <w:p w:rsidR="00F65533" w:rsidRDefault="00F65533">
      <w:pPr>
        <w:pStyle w:val="ConsPlusNormal"/>
        <w:ind w:firstLine="540"/>
        <w:jc w:val="both"/>
      </w:pPr>
      <w:bookmarkStart w:id="8" w:name="P236"/>
      <w:bookmarkEnd w:id="8"/>
      <w:r>
        <w:t>&lt;6&gt; 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6961, 6971, 6980.</w:t>
      </w:r>
    </w:p>
    <w:p w:rsidR="00F65533" w:rsidRDefault="00F65533">
      <w:pPr>
        <w:pStyle w:val="ConsPlusNormal"/>
        <w:ind w:firstLine="540"/>
        <w:jc w:val="both"/>
      </w:pPr>
      <w:bookmarkStart w:id="9" w:name="P237"/>
      <w:bookmarkEnd w:id="9"/>
      <w:r>
        <w:t>&lt;7&gt; Собрание законодательства Российской Федерации, 2007, N 49, ст. 6071; 2008, N 30, ст. 3618; 2009, N 1, ст. 19; N 26, ст. 3123; N 29, ст. 3592; N 52, ст. 6455; 2010, N 32, ст. 4298; 2011, N 29, ст. 4291; N 30, ст. 4591, 4593; 2012, N 50, ст. 6958; N 53, ст. 7602; 2013, N 19, ст. 2328, 2331; N 27, ст. 3477.</w:t>
      </w:r>
    </w:p>
    <w:p w:rsidR="00F65533" w:rsidRDefault="00F65533">
      <w:pPr>
        <w:pStyle w:val="ConsPlusNormal"/>
        <w:ind w:firstLine="540"/>
        <w:jc w:val="both"/>
      </w:pPr>
      <w:bookmarkStart w:id="10" w:name="P238"/>
      <w:bookmarkEnd w:id="10"/>
      <w:r>
        <w:t>&lt;8&gt; Собрание законодательства Российской Федерации, 2005, N 1, ст. 15; N 52, ст. 5597; 2006, N 27, ст. 2881; 2007, N 1, ст. 14; N 49, ст. 6071; 2009, N 19, ст. 2283; 2010, N 6, ст. 566; N 32, ст. 4298; 2011, N 23, ст. 3263; 2012, N 41, ст. 5524; N 53, ст. 7596; 2013, N 8, ст. 722; N 14, ст. 1651; N 23, ст. 2866.</w:t>
      </w:r>
    </w:p>
    <w:p w:rsidR="00F65533" w:rsidRDefault="00F65533">
      <w:pPr>
        <w:pStyle w:val="ConsPlusNormal"/>
        <w:ind w:firstLine="540"/>
        <w:jc w:val="both"/>
      </w:pPr>
      <w:bookmarkStart w:id="11" w:name="P239"/>
      <w:bookmarkEnd w:id="11"/>
      <w:r>
        <w:t>&lt;9&gt;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F65533" w:rsidRDefault="00F65533">
      <w:pPr>
        <w:pStyle w:val="ConsPlusNormal"/>
        <w:ind w:firstLine="540"/>
        <w:jc w:val="both"/>
      </w:pPr>
      <w:bookmarkStart w:id="12" w:name="P240"/>
      <w:bookmarkEnd w:id="12"/>
      <w:r>
        <w:t xml:space="preserve">&lt;10&gt; Заполняется в случае намерения заявителя получить кадастровый паспорт в виде </w:t>
      </w:r>
      <w:proofErr w:type="gramStart"/>
      <w:r>
        <w:t>документа</w:t>
      </w:r>
      <w:proofErr w:type="gramEnd"/>
      <w:r>
        <w:t xml:space="preserve"> на бумажном носителе.</w:t>
      </w:r>
    </w:p>
    <w:p w:rsidR="00F65533" w:rsidRDefault="00F65533">
      <w:pPr>
        <w:pStyle w:val="ConsPlusNormal"/>
        <w:ind w:firstLine="540"/>
        <w:jc w:val="both"/>
      </w:pPr>
      <w:bookmarkStart w:id="13" w:name="P241"/>
      <w:bookmarkEnd w:id="13"/>
      <w:r>
        <w:t>&lt;11&gt; Заполняется в случае намерения заявителя получить дополнительный экземпляр кадастрового паспорта в виде документа на бумажном носителе.</w:t>
      </w:r>
    </w:p>
    <w:p w:rsidR="00F65533" w:rsidRDefault="00F65533">
      <w:pPr>
        <w:pStyle w:val="ConsPlusNormal"/>
        <w:ind w:firstLine="540"/>
        <w:jc w:val="both"/>
      </w:pPr>
      <w:bookmarkStart w:id="14" w:name="P242"/>
      <w:bookmarkEnd w:id="14"/>
      <w:r>
        <w:t>&lt;12&gt; Указывается полное наименование органа кадастрового учета.</w:t>
      </w:r>
    </w:p>
    <w:p w:rsidR="00F65533" w:rsidRDefault="00F65533">
      <w:pPr>
        <w:pStyle w:val="ConsPlusNormal"/>
        <w:ind w:firstLine="540"/>
        <w:jc w:val="both"/>
      </w:pPr>
      <w:bookmarkStart w:id="15" w:name="P243"/>
      <w:bookmarkEnd w:id="15"/>
      <w:r>
        <w:t>&lt;13&gt; Указывается полное наименование и адрес многофункционального центра предоставления государственных и муниципальных услуг.</w:t>
      </w:r>
    </w:p>
    <w:p w:rsidR="00F65533" w:rsidRDefault="00F65533">
      <w:pPr>
        <w:pStyle w:val="ConsPlusNormal"/>
        <w:ind w:firstLine="540"/>
        <w:jc w:val="both"/>
      </w:pPr>
      <w:bookmarkStart w:id="16" w:name="P244"/>
      <w:bookmarkEnd w:id="16"/>
      <w:r>
        <w:t>&lt;14&gt;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F65533" w:rsidRDefault="00F65533">
      <w:pPr>
        <w:pStyle w:val="ConsPlusNormal"/>
        <w:ind w:firstLine="540"/>
        <w:jc w:val="both"/>
      </w:pPr>
      <w:bookmarkStart w:id="17" w:name="P245"/>
      <w:bookmarkEnd w:id="17"/>
      <w:r>
        <w:t>&lt;15&gt; Отчество указывается при наличии.</w:t>
      </w:r>
    </w:p>
    <w:p w:rsidR="00F65533" w:rsidRDefault="00F65533">
      <w:pPr>
        <w:pStyle w:val="ConsPlusNormal"/>
        <w:ind w:firstLine="540"/>
        <w:jc w:val="both"/>
      </w:pPr>
      <w:bookmarkStart w:id="18" w:name="P246"/>
      <w:bookmarkEnd w:id="18"/>
      <w:r>
        <w:t>&lt;16&gt;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F65533" w:rsidRDefault="00F65533">
      <w:pPr>
        <w:pStyle w:val="ConsPlusNormal"/>
        <w:ind w:firstLine="540"/>
        <w:jc w:val="both"/>
      </w:pPr>
      <w:bookmarkStart w:id="19" w:name="P247"/>
      <w:bookmarkEnd w:id="19"/>
      <w:r>
        <w:t>&lt;17&gt;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F65533" w:rsidRDefault="00F65533">
      <w:pPr>
        <w:pStyle w:val="ConsPlusNormal"/>
        <w:ind w:firstLine="540"/>
        <w:jc w:val="both"/>
      </w:pPr>
      <w:bookmarkStart w:id="20" w:name="P248"/>
      <w:bookmarkEnd w:id="20"/>
      <w:r>
        <w:lastRenderedPageBreak/>
        <w:t>&lt;18&gt; Заполняется иностранным юридическим лицом.</w:t>
      </w:r>
    </w:p>
    <w:p w:rsidR="00F65533" w:rsidRDefault="00F65533">
      <w:pPr>
        <w:pStyle w:val="ConsPlusNormal"/>
        <w:ind w:firstLine="540"/>
        <w:jc w:val="both"/>
      </w:pPr>
      <w:bookmarkStart w:id="21" w:name="P249"/>
      <w:bookmarkEnd w:id="21"/>
      <w:r>
        <w:t xml:space="preserve">&lt;19&gt; Указываются наименование, реквизиты документа и наименование органа (организации), выдавшего такой документ. В отношении документов, представляемых на электронном носителе, указывается: наименование, вид электронного носителя информации (оптический компакт-диск либо USB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>
        <w:t>), размер файла.</w:t>
      </w:r>
    </w:p>
    <w:p w:rsidR="00F65533" w:rsidRDefault="00F65533">
      <w:pPr>
        <w:pStyle w:val="ConsPlusNormal"/>
        <w:ind w:firstLine="540"/>
        <w:jc w:val="both"/>
      </w:pPr>
      <w:bookmarkStart w:id="22" w:name="P250"/>
      <w:bookmarkEnd w:id="22"/>
      <w:r>
        <w:t xml:space="preserve">&lt;20&gt; Опрос проводится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F65533" w:rsidRDefault="00F65533">
      <w:pPr>
        <w:pStyle w:val="ConsPlusNormal"/>
        <w:ind w:firstLine="540"/>
        <w:jc w:val="both"/>
      </w:pPr>
      <w:bookmarkStart w:id="23" w:name="P251"/>
      <w:bookmarkEnd w:id="23"/>
      <w:r>
        <w:t>&lt;21&gt;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F65533" w:rsidRDefault="00F65533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F65533" w:rsidRDefault="00F65533">
      <w:pPr>
        <w:pStyle w:val="ConsPlusNormal"/>
        <w:ind w:firstLine="540"/>
        <w:jc w:val="both"/>
      </w:pPr>
      <w:bookmarkStart w:id="24" w:name="P253"/>
      <w:bookmarkEnd w:id="24"/>
      <w:r>
        <w:t xml:space="preserve">&lt;22&gt; </w:t>
      </w:r>
      <w:hyperlink w:anchor="P218" w:history="1">
        <w:r>
          <w:rPr>
            <w:color w:val="0000FF"/>
          </w:rPr>
          <w:t>Реквизит</w:t>
        </w:r>
      </w:hyperlink>
      <w:r>
        <w:t xml:space="preserve">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F65533" w:rsidRDefault="00F65533">
      <w:pPr>
        <w:pStyle w:val="ConsPlusNormal"/>
        <w:jc w:val="both"/>
      </w:pPr>
    </w:p>
    <w:p w:rsidR="00F65533" w:rsidRDefault="00F65533">
      <w:pPr>
        <w:pStyle w:val="ConsPlusNormal"/>
        <w:ind w:firstLine="540"/>
        <w:jc w:val="both"/>
      </w:pPr>
      <w:r>
        <w:t>Примечание.</w:t>
      </w:r>
    </w:p>
    <w:p w:rsidR="00F65533" w:rsidRDefault="00F65533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65533" w:rsidRDefault="00F65533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65533" w:rsidRDefault="00F65533">
      <w:pPr>
        <w:pStyle w:val="ConsPlusNormal"/>
        <w:ind w:firstLine="540"/>
        <w:jc w:val="both"/>
      </w:pPr>
    </w:p>
    <w:p w:rsidR="00F65533" w:rsidRDefault="00F65533">
      <w:pPr>
        <w:pStyle w:val="ConsPlusNonformat"/>
        <w:jc w:val="both"/>
      </w:pPr>
      <w:r>
        <w:t xml:space="preserve">     ┌─┐</w:t>
      </w:r>
    </w:p>
    <w:p w:rsidR="00F65533" w:rsidRDefault="00F65533">
      <w:pPr>
        <w:pStyle w:val="ConsPlusNonformat"/>
        <w:jc w:val="both"/>
      </w:pPr>
      <w:r>
        <w:t xml:space="preserve">    (│V│).</w:t>
      </w:r>
    </w:p>
    <w:p w:rsidR="00F65533" w:rsidRDefault="00F65533">
      <w:pPr>
        <w:pStyle w:val="ConsPlusNonformat"/>
        <w:jc w:val="both"/>
      </w:pPr>
      <w:r>
        <w:t xml:space="preserve">     └─┘</w:t>
      </w:r>
    </w:p>
    <w:p w:rsidR="00F65533" w:rsidRDefault="00F65533">
      <w:pPr>
        <w:pStyle w:val="ConsPlusNormal"/>
        <w:ind w:firstLine="540"/>
        <w:jc w:val="both"/>
      </w:pPr>
    </w:p>
    <w:p w:rsidR="00F65533" w:rsidRDefault="00F65533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 Оформление одного заявления для постановки на государственный кадастровый учет нескольких объектов недвижимости допускается, если в результате преобразования одновременно образовано несколько объектов недвижимости, а также для постановки на государственный кадастровый учет многоквартирного дома и помещений в нем.</w:t>
      </w:r>
    </w:p>
    <w:p w:rsidR="00F65533" w:rsidRDefault="00F65533">
      <w:pPr>
        <w:pStyle w:val="ConsPlusNormal"/>
        <w:ind w:firstLine="540"/>
        <w:jc w:val="both"/>
      </w:pPr>
      <w:r>
        <w:lastRenderedPageBreak/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F65533" w:rsidRDefault="00F65533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F65533" w:rsidRDefault="00F65533">
      <w:pPr>
        <w:pStyle w:val="ConsPlusNormal"/>
        <w:ind w:firstLine="540"/>
        <w:jc w:val="both"/>
      </w:pPr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t>dpi</w:t>
      </w:r>
      <w:proofErr w:type="spellEnd"/>
      <w:r>
        <w:t>.</w:t>
      </w:r>
    </w:p>
    <w:p w:rsidR="00F65533" w:rsidRDefault="00F65533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</w:t>
      </w:r>
    </w:p>
    <w:p w:rsidR="00F65533" w:rsidRDefault="00F65533">
      <w:pPr>
        <w:pStyle w:val="ConsPlusNormal"/>
        <w:ind w:firstLine="540"/>
        <w:jc w:val="both"/>
      </w:pPr>
    </w:p>
    <w:p w:rsidR="00F65533" w:rsidRDefault="00F65533">
      <w:pPr>
        <w:pStyle w:val="ConsPlusNormal"/>
        <w:jc w:val="both"/>
      </w:pPr>
    </w:p>
    <w:p w:rsidR="00F65533" w:rsidRDefault="00F65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D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3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5C84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6783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0DD6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2F3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0CEF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37D9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58F3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782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40420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6266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2874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B5D3F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4E59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5533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1170-CA78-48A0-9FFD-263A0CD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5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5233B1350F1A85A538C2FF9F35F02C132C3A8961B9801AB531A51FENBc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85233B1350F1A85A538C2FF9F35F02C133C1A993189801AB531A51FEB31E0EC6FFE8156A176135N2c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5233B1350F1A85A538C2FF9F35F02C13CC1A5951B9801AB531A51FEB31E0EC6FFE8156A17663BN2c5N" TargetMode="External"/><Relationship Id="rId5" Type="http://schemas.openxmlformats.org/officeDocument/2006/relationships/hyperlink" Target="consultantplus://offline/ref=6D85233B1350F1A85A538C2FF9F35F02C23AC5A59C189801AB531A51FEB31E0EC6FFE8156A176139N2c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85233B1350F1A85A538C2FF9F35F02C23AC5AB9C199801AB531A51FEB31E0EC6FFE8156A17613EN2c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2017-12-28T13:28:00Z</dcterms:created>
  <dcterms:modified xsi:type="dcterms:W3CDTF">2017-12-28T13:29:00Z</dcterms:modified>
</cp:coreProperties>
</file>