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2498" w:rsidRDefault="00092498">
      <w:pPr>
        <w:pStyle w:val="ConsPlusNormal"/>
        <w:jc w:val="center"/>
      </w:pPr>
      <w:r>
        <w:fldChar w:fldCharType="begin"/>
      </w:r>
      <w:r>
        <w:instrText xml:space="preserve"> HYPERLINK "consultantplus://offline/ref=1256B4EB5FA9D2981A4923E783BE9A7292DEFFEF84A363323F0B549EDDB19768DCB4D643FFD5F8F6I8w2L" </w:instrText>
      </w:r>
      <w:r>
        <w:fldChar w:fldCharType="separate"/>
      </w:r>
      <w:r>
        <w:rPr>
          <w:color w:val="0000FF"/>
        </w:rPr>
        <w:t>СОГЛАШЕНИЕ О РАЗДЕЛЕ ИМУЩЕСТВА</w:t>
      </w:r>
      <w:r w:rsidRPr="000D1E47">
        <w:rPr>
          <w:color w:val="0000FF"/>
        </w:rPr>
        <w:fldChar w:fldCharType="end"/>
      </w:r>
    </w:p>
    <w:p w:rsidR="00092498" w:rsidRDefault="00092498">
      <w:pPr>
        <w:pStyle w:val="ConsPlusNormal"/>
        <w:ind w:firstLine="540"/>
        <w:jc w:val="both"/>
      </w:pPr>
    </w:p>
    <w:p w:rsidR="00092498" w:rsidRDefault="00092498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092498" w:rsidRDefault="00092498">
      <w:pPr>
        <w:pStyle w:val="ConsPlusNormal"/>
        <w:ind w:firstLine="540"/>
        <w:jc w:val="both"/>
      </w:pPr>
      <w:r>
        <w:t>Тридцатого июля две тысячи четырнадцатого года.</w:t>
      </w:r>
    </w:p>
    <w:p w:rsidR="00092498" w:rsidRDefault="00092498">
      <w:pPr>
        <w:pStyle w:val="ConsPlusNormal"/>
        <w:ind w:firstLine="540"/>
        <w:jc w:val="both"/>
      </w:pPr>
    </w:p>
    <w:p w:rsidR="00092498" w:rsidRDefault="00092498">
      <w:pPr>
        <w:pStyle w:val="ConsPlusNormal"/>
        <w:ind w:firstLine="540"/>
        <w:jc w:val="both"/>
      </w:pPr>
      <w:r>
        <w:t>Мы, Иванова Мария Сергеевна, гражданка Российской Федерации, 10 мая 1972 года рождения, место рождения: г. Свердловск, пол - женский, паспорт 65 03 662222, выдан Ленинским РУВД г. Москвы 01.03.2000,</w:t>
      </w:r>
    </w:p>
    <w:p w:rsidR="00092498" w:rsidRDefault="00092498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 Иванов Игорь Владимирович,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</w:t>
      </w:r>
    </w:p>
    <w:p w:rsidR="00092498" w:rsidRDefault="00092498">
      <w:pPr>
        <w:pStyle w:val="ConsPlusNormal"/>
        <w:ind w:firstLine="540"/>
        <w:jc w:val="both"/>
      </w:pPr>
      <w:proofErr w:type="gramStart"/>
      <w:r>
        <w:t>проживающие</w:t>
      </w:r>
      <w:proofErr w:type="gramEnd"/>
      <w:r>
        <w:t xml:space="preserve"> в г. Екатеринбурге, по ул. Степана Разина, в доме N 88, кв. 15,</w:t>
      </w:r>
    </w:p>
    <w:p w:rsidR="00092498" w:rsidRDefault="0009249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связи с расторжением брака 16 июня 2014 года заключили настоящее соглашение о нижеследующем:</w:t>
      </w:r>
    </w:p>
    <w:p w:rsidR="00092498" w:rsidRDefault="00092498">
      <w:pPr>
        <w:pStyle w:val="ConsPlusNormal"/>
        <w:ind w:firstLine="540"/>
        <w:jc w:val="both"/>
      </w:pPr>
      <w:r>
        <w:t xml:space="preserve">1. Мы, Иванова М.С. и Иванов И.В., зарегистрировали брак 18 ноября 1999 года в отделе </w:t>
      </w:r>
      <w:proofErr w:type="spellStart"/>
      <w:r>
        <w:t>ЗАГСа</w:t>
      </w:r>
      <w:proofErr w:type="spellEnd"/>
      <w:r>
        <w:t xml:space="preserve"> Кировского района города Екатеринбурга.</w:t>
      </w:r>
    </w:p>
    <w:p w:rsidR="00092498" w:rsidRDefault="00092498">
      <w:pPr>
        <w:pStyle w:val="ConsPlusNormal"/>
        <w:ind w:firstLine="540"/>
        <w:jc w:val="both"/>
      </w:pPr>
      <w:r>
        <w:t>2. На момент заключения настоящего соглашения каких-либо имущественных претензий и неисполненных обязательств по отношению друг к другу мы не имеем.</w:t>
      </w:r>
    </w:p>
    <w:p w:rsidR="00092498" w:rsidRDefault="00092498">
      <w:pPr>
        <w:pStyle w:val="ConsPlusNormal"/>
        <w:ind w:firstLine="540"/>
        <w:jc w:val="both"/>
      </w:pPr>
      <w:r>
        <w:t>3. В период брака в числе прочего нами приобретено следующее имущество, являющееся нашей общей совместной собственностью:</w:t>
      </w:r>
    </w:p>
    <w:p w:rsidR="00092498" w:rsidRDefault="00092498">
      <w:pPr>
        <w:pStyle w:val="ConsPlusNormal"/>
        <w:ind w:firstLine="540"/>
        <w:jc w:val="both"/>
      </w:pPr>
      <w:bookmarkStart w:id="1" w:name="P20"/>
      <w:bookmarkEnd w:id="1"/>
      <w:r>
        <w:t xml:space="preserve">3.1. Жилое помещение - квартира под номером 9 (девятым), находящееся в городе Екатеринбурге Свердловской области, по ул. Мичурина, в доме N 17, расположенная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10 июля 2014 г. за N 66/301/13-561592.</w:t>
      </w:r>
    </w:p>
    <w:p w:rsidR="00092498" w:rsidRDefault="00092498">
      <w:pPr>
        <w:pStyle w:val="ConsPlusNormal"/>
        <w:ind w:firstLine="540"/>
        <w:jc w:val="both"/>
      </w:pPr>
      <w:r>
        <w:t>Указанная квартира зарегистрирована за Ивановым Игорем Владимировичем по праву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092498" w:rsidRDefault="00092498">
      <w:pPr>
        <w:pStyle w:val="ConsPlusNormal"/>
        <w:ind w:firstLine="540"/>
        <w:jc w:val="both"/>
      </w:pPr>
      <w:r>
        <w:t>Свидетельство о государственной регистрации права собственности выдано 14.09.2006 за N 66-66-01/150/2006-114.</w:t>
      </w:r>
    </w:p>
    <w:p w:rsidR="00092498" w:rsidRDefault="00092498">
      <w:pPr>
        <w:pStyle w:val="ConsPlusNormal"/>
        <w:ind w:firstLine="540"/>
        <w:jc w:val="both"/>
      </w:pPr>
      <w:r>
        <w:t>Кадастровый номер квартиры по свидетельству о государственной регистрации права - 66:01/</w:t>
      </w:r>
      <w:proofErr w:type="gramStart"/>
      <w:r>
        <w:t>01:00:986:21:69</w:t>
      </w:r>
      <w:proofErr w:type="gramEnd"/>
      <w:r>
        <w:t>.</w:t>
      </w:r>
    </w:p>
    <w:p w:rsidR="00092498" w:rsidRDefault="00092498">
      <w:pPr>
        <w:pStyle w:val="ConsPlusNormal"/>
        <w:ind w:firstLine="540"/>
        <w:jc w:val="both"/>
      </w:pPr>
      <w:r>
        <w:t>Кадастровый номер по кадастровому паспорту - 66:41:0705006:9668.</w:t>
      </w:r>
    </w:p>
    <w:p w:rsidR="00092498" w:rsidRDefault="00092498">
      <w:pPr>
        <w:pStyle w:val="ConsPlusNormal"/>
        <w:ind w:firstLine="540"/>
        <w:jc w:val="both"/>
      </w:pPr>
      <w:bookmarkStart w:id="2" w:name="P25"/>
      <w:bookmarkEnd w:id="2"/>
      <w:r>
        <w:t xml:space="preserve">3.2.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8 мая 2014 года за N 66/301/14-223385.</w:t>
      </w:r>
    </w:p>
    <w:p w:rsidR="00092498" w:rsidRDefault="00092498">
      <w:pPr>
        <w:pStyle w:val="ConsPlusNormal"/>
        <w:ind w:firstLine="540"/>
        <w:jc w:val="both"/>
      </w:pPr>
      <w:r>
        <w:t>Указанный земельный участок зарегистрирован за Ивановым Игорем Владимировичем по праву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 w:rsidR="00092498" w:rsidRDefault="00092498">
      <w:pPr>
        <w:pStyle w:val="ConsPlusNormal"/>
        <w:ind w:firstLine="540"/>
        <w:jc w:val="both"/>
      </w:pPr>
      <w:r>
        <w:t>Право собственности наследодателя на указанный земельный участок зарегистрировано в Учреждении юстиции, осуществляющем государственную регистрацию прав на недвижимое имущество и сделок с ним, 20.08.2000, свидетельство о государственной регистрации права собственности N 66-01/01-31-224/2000-345.</w:t>
      </w:r>
    </w:p>
    <w:p w:rsidR="00092498" w:rsidRDefault="00092498">
      <w:pPr>
        <w:pStyle w:val="ConsPlusNormal"/>
        <w:ind w:firstLine="540"/>
        <w:jc w:val="both"/>
      </w:pPr>
      <w:r>
        <w:t>Кадастровый номер земельного участка - 66:35:0215001.</w:t>
      </w:r>
    </w:p>
    <w:p w:rsidR="00092498" w:rsidRDefault="00092498">
      <w:pPr>
        <w:pStyle w:val="ConsPlusNormal"/>
        <w:ind w:firstLine="540"/>
        <w:jc w:val="both"/>
      </w:pPr>
      <w:bookmarkStart w:id="3" w:name="P29"/>
      <w:bookmarkEnd w:id="3"/>
      <w:r>
        <w:t>3.3. Автомобиль марки "VOLVO", 2013 года выпуска, государственный номерной знак Т 44-01 МВ, зарегистрированный за Ивановым И.В.</w:t>
      </w:r>
    </w:p>
    <w:p w:rsidR="00092498" w:rsidRDefault="00092498">
      <w:pPr>
        <w:pStyle w:val="ConsPlusNormal"/>
        <w:ind w:firstLine="540"/>
        <w:jc w:val="both"/>
      </w:pPr>
      <w:r>
        <w:t>4. Мы, Иванова М.С. и Иванов И.В., настоящим соглашением производим раздел совместно нажитого нами имущества:</w:t>
      </w:r>
    </w:p>
    <w:p w:rsidR="00092498" w:rsidRDefault="00092498">
      <w:pPr>
        <w:pStyle w:val="ConsPlusNormal"/>
        <w:ind w:firstLine="540"/>
        <w:jc w:val="both"/>
      </w:pPr>
      <w:r>
        <w:t xml:space="preserve">5. Квартира, указанная в </w:t>
      </w:r>
      <w:hyperlink w:anchor="P25" w:history="1">
        <w:r>
          <w:rPr>
            <w:color w:val="0000FF"/>
          </w:rPr>
          <w:t>пункте 3.2</w:t>
        </w:r>
      </w:hyperlink>
      <w:r>
        <w:t xml:space="preserve"> настоящего договора, переходит в собственность Иванова </w:t>
      </w:r>
      <w:r>
        <w:lastRenderedPageBreak/>
        <w:t>Игоря Владимировича.</w:t>
      </w:r>
    </w:p>
    <w:p w:rsidR="00092498" w:rsidRDefault="00092498">
      <w:pPr>
        <w:pStyle w:val="ConsPlusNormal"/>
        <w:ind w:firstLine="540"/>
        <w:jc w:val="both"/>
      </w:pPr>
      <w:r>
        <w:t xml:space="preserve">6. Земельный участок, названный в </w:t>
      </w:r>
      <w:hyperlink w:anchor="P20" w:history="1">
        <w:r>
          <w:rPr>
            <w:color w:val="0000FF"/>
          </w:rPr>
          <w:t>пункте 3.1</w:t>
        </w:r>
      </w:hyperlink>
      <w:r>
        <w:t xml:space="preserve"> настоящего соглашения, а также автомобиль, указанный в </w:t>
      </w:r>
      <w:hyperlink w:anchor="P29" w:history="1">
        <w:r>
          <w:rPr>
            <w:color w:val="0000FF"/>
          </w:rPr>
          <w:t>пункте 3.3</w:t>
        </w:r>
      </w:hyperlink>
      <w:r>
        <w:t>, переходят в собственность Ивановой Марии Сергеевны.</w:t>
      </w:r>
    </w:p>
    <w:p w:rsidR="00092498" w:rsidRDefault="00092498">
      <w:pPr>
        <w:pStyle w:val="ConsPlusNormal"/>
        <w:ind w:firstLine="540"/>
        <w:jc w:val="both"/>
      </w:pPr>
      <w:r>
        <w:t>7. Все остальное совместно нажитое нами имущество разделено нами до заключения настоящего соглашения.</w:t>
      </w:r>
    </w:p>
    <w:p w:rsidR="00092498" w:rsidRDefault="00092498">
      <w:pPr>
        <w:pStyle w:val="ConsPlusNormal"/>
        <w:ind w:firstLine="540"/>
        <w:jc w:val="both"/>
      </w:pPr>
      <w:r>
        <w:t>8. До заключения настоящего соглашения указанное в нем имущество никому не запродано, не заложено, в споре и под арестом не состоит.</w:t>
      </w:r>
    </w:p>
    <w:p w:rsidR="00092498" w:rsidRDefault="00092498">
      <w:pPr>
        <w:pStyle w:val="ConsPlusNormal"/>
        <w:ind w:firstLine="540"/>
        <w:jc w:val="both"/>
      </w:pPr>
      <w:r>
        <w:t xml:space="preserve">9. Содержание </w:t>
      </w:r>
      <w:hyperlink r:id="rId4" w:history="1">
        <w:r>
          <w:rPr>
            <w:color w:val="0000FF"/>
          </w:rPr>
          <w:t>статьи 38</w:t>
        </w:r>
      </w:hyperlink>
      <w:r>
        <w:t xml:space="preserve"> Семейного кодекса Российской Федерации нам нотариусом разъяснено.</w:t>
      </w:r>
    </w:p>
    <w:p w:rsidR="00092498" w:rsidRDefault="00092498">
      <w:pPr>
        <w:pStyle w:val="ConsPlusNormal"/>
        <w:ind w:firstLine="540"/>
        <w:jc w:val="both"/>
      </w:pPr>
      <w:r>
        <w:t>10. Настоящее соглашение вступает в силу с момента его нотариального удостоверения.</w:t>
      </w:r>
    </w:p>
    <w:p w:rsidR="00092498" w:rsidRDefault="00092498">
      <w:pPr>
        <w:pStyle w:val="ConsPlusNormal"/>
        <w:ind w:firstLine="540"/>
        <w:jc w:val="both"/>
      </w:pPr>
      <w:r>
        <w:t>11. Расходы по заключению договора уплачивает Иванов И.В.</w:t>
      </w:r>
    </w:p>
    <w:p w:rsidR="00092498" w:rsidRDefault="00092498">
      <w:pPr>
        <w:pStyle w:val="ConsPlusNormal"/>
        <w:ind w:firstLine="540"/>
        <w:jc w:val="both"/>
      </w:pPr>
      <w:r>
        <w:t>12. Настоящее соглашение составлено в трех экземплярах, один из которых хранится в делах нотариуса города Екатеринбурга Копыловой М.С. и по одному экземпляру выдается каждой из сторон.</w:t>
      </w:r>
    </w:p>
    <w:p w:rsidR="00092498" w:rsidRDefault="00092498">
      <w:pPr>
        <w:pStyle w:val="ConsPlusNormal"/>
        <w:ind w:firstLine="540"/>
        <w:jc w:val="both"/>
      </w:pPr>
    </w:p>
    <w:p w:rsidR="00092498" w:rsidRDefault="00092498">
      <w:pPr>
        <w:pStyle w:val="ConsPlusNormal"/>
        <w:ind w:firstLine="540"/>
        <w:jc w:val="both"/>
      </w:pPr>
      <w:r>
        <w:t>Подписи:</w:t>
      </w:r>
    </w:p>
    <w:p w:rsidR="00092498" w:rsidRDefault="00092498">
      <w:pPr>
        <w:pStyle w:val="ConsPlusNormal"/>
        <w:ind w:firstLine="540"/>
        <w:jc w:val="both"/>
      </w:pPr>
    </w:p>
    <w:p w:rsidR="00092498" w:rsidRDefault="00092498">
      <w:pPr>
        <w:pStyle w:val="ConsPlusNormal"/>
        <w:ind w:firstLine="540"/>
        <w:jc w:val="both"/>
      </w:pPr>
    </w:p>
    <w:p w:rsidR="00092498" w:rsidRDefault="00092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98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2498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3B49-177F-4009-99EE-97C9498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56B4EB5FA9D2981A4923E783BE9A7292DEFFEF84A363323F0B549EDDB19768DCB4D643FFD5F1F7I8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4144</Characters>
  <Application>Microsoft Office Word</Application>
  <DocSecurity>0</DocSecurity>
  <Lines>75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2017-12-16T11:48:00Z</dcterms:created>
  <dcterms:modified xsi:type="dcterms:W3CDTF">2017-12-16T11:48:00Z</dcterms:modified>
</cp:coreProperties>
</file>