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DD" w:rsidRDefault="005927DD">
      <w:pPr>
        <w:pStyle w:val="ConsPlusNormal"/>
        <w:jc w:val="right"/>
      </w:pPr>
      <w:bookmarkStart w:id="0" w:name="_GoBack"/>
      <w:bookmarkEnd w:id="0"/>
      <w:r>
        <w:t>Приложение N 1</w:t>
      </w:r>
    </w:p>
    <w:p w:rsidR="005927DD" w:rsidRDefault="005927DD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Приказу</w:t>
        </w:r>
      </w:hyperlink>
      <w:r>
        <w:t xml:space="preserve"> Минюста России</w:t>
      </w:r>
    </w:p>
    <w:p w:rsidR="005927DD" w:rsidRDefault="005927DD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17.06.2014 N 131</w:t>
      </w: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Утверждена</w:t>
      </w:r>
    </w:p>
    <w:p w:rsidR="005927DD" w:rsidRDefault="005927DD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решением</w:t>
      </w:r>
      <w:proofErr w:type="gramEnd"/>
      <w:r>
        <w:t xml:space="preserve"> Правления</w:t>
      </w:r>
    </w:p>
    <w:p w:rsidR="005927DD" w:rsidRDefault="005927DD">
      <w:pPr>
        <w:pStyle w:val="ConsPlusNonformat"/>
        <w:jc w:val="both"/>
      </w:pPr>
      <w:r>
        <w:t xml:space="preserve">                                            Федеральной нотариальной палаты</w:t>
      </w:r>
    </w:p>
    <w:p w:rsidR="005927DD" w:rsidRDefault="005927DD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от</w:t>
      </w:r>
      <w:proofErr w:type="gramEnd"/>
      <w:r>
        <w:t xml:space="preserve"> 25 марта 2014 г.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Нотариусу</w:t>
      </w:r>
    </w:p>
    <w:p w:rsidR="005927DD" w:rsidRDefault="005927D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927DD" w:rsidRDefault="005927DD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наименование</w:t>
      </w:r>
      <w:proofErr w:type="gramEnd"/>
      <w:r>
        <w:t xml:space="preserve"> государственной</w:t>
      </w:r>
    </w:p>
    <w:p w:rsidR="005927DD" w:rsidRDefault="005927DD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нотариальной</w:t>
      </w:r>
      <w:proofErr w:type="gramEnd"/>
    </w:p>
    <w:p w:rsidR="005927DD" w:rsidRDefault="005927D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927DD" w:rsidRDefault="005927D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конторы</w:t>
      </w:r>
      <w:proofErr w:type="gramEnd"/>
      <w:r>
        <w:t xml:space="preserve"> или нотариального округа)</w:t>
      </w:r>
    </w:p>
    <w:p w:rsidR="005927DD" w:rsidRDefault="005927DD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927DD" w:rsidRDefault="005927DD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фамилия</w:t>
      </w:r>
      <w:proofErr w:type="gramEnd"/>
      <w:r>
        <w:t>, имя, отчество</w:t>
      </w:r>
    </w:p>
    <w:p w:rsidR="005927DD" w:rsidRDefault="005927DD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нотариуса</w:t>
      </w:r>
      <w:proofErr w:type="gramEnd"/>
      <w:r>
        <w:t>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Уведомление о возникновении залога движимого имущества</w:t>
      </w:r>
    </w:p>
    <w:p w:rsidR="005927DD" w:rsidRDefault="005927DD">
      <w:pPr>
        <w:pStyle w:val="ConsPlusNonformat"/>
        <w:jc w:val="both"/>
      </w:pPr>
      <w:r>
        <w:t xml:space="preserve">        (</w:t>
      </w:r>
      <w:proofErr w:type="gramStart"/>
      <w:r>
        <w:t>за</w:t>
      </w:r>
      <w:proofErr w:type="gramEnd"/>
      <w:r>
        <w:t xml:space="preserve"> исключением залога, которым обеспечивается исполнение</w:t>
      </w:r>
    </w:p>
    <w:p w:rsidR="005927DD" w:rsidRDefault="005927DD">
      <w:pPr>
        <w:pStyle w:val="ConsPlusNonformat"/>
        <w:jc w:val="both"/>
      </w:pPr>
      <w:r>
        <w:t xml:space="preserve">                       </w:t>
      </w:r>
      <w:proofErr w:type="gramStart"/>
      <w:r>
        <w:t>обязательств</w:t>
      </w:r>
      <w:proofErr w:type="gramEnd"/>
      <w:r>
        <w:t xml:space="preserve"> по облигациям)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С целью регистрации </w:t>
      </w:r>
      <w:proofErr w:type="gramStart"/>
      <w:r>
        <w:t>в  реестре</w:t>
      </w:r>
      <w:proofErr w:type="gramEnd"/>
      <w:r>
        <w:t xml:space="preserve"> уведомлений о залоге движимого имущества</w:t>
      </w:r>
    </w:p>
    <w:p w:rsidR="005927DD" w:rsidRDefault="005927DD">
      <w:pPr>
        <w:pStyle w:val="ConsPlusNonformat"/>
        <w:jc w:val="both"/>
      </w:pPr>
      <w:proofErr w:type="gramStart"/>
      <w:r>
        <w:t>единой  информационной</w:t>
      </w:r>
      <w:proofErr w:type="gramEnd"/>
      <w:r>
        <w:t xml:space="preserve">  системы  нотариата уведомляю о возникновении залога</w:t>
      </w:r>
    </w:p>
    <w:p w:rsidR="005927DD" w:rsidRDefault="005927DD">
      <w:pPr>
        <w:pStyle w:val="ConsPlusNonformat"/>
        <w:jc w:val="both"/>
      </w:pPr>
      <w:proofErr w:type="gramStart"/>
      <w:r>
        <w:t>движимого</w:t>
      </w:r>
      <w:proofErr w:type="gramEnd"/>
      <w:r>
        <w:t xml:space="preserve"> имущества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Раздел 1.1.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Если в договоре отсутствуют данные сведения,</w:t>
      </w:r>
    </w:p>
    <w:p w:rsidR="005927DD" w:rsidRDefault="005927DD">
      <w:pPr>
        <w:pStyle w:val="ConsPlusNonformat"/>
        <w:jc w:val="both"/>
      </w:pPr>
      <w:r>
        <w:t xml:space="preserve">                               </w:t>
      </w:r>
      <w:proofErr w:type="gramStart"/>
      <w:r>
        <w:t>лист</w:t>
      </w:r>
      <w:proofErr w:type="gramEnd"/>
      <w:r>
        <w:t xml:space="preserve"> не заполняется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Раздел 1. Движимое имущество, переданное в залог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при  наличии</w:t>
      </w:r>
      <w:proofErr w:type="gramEnd"/>
      <w:r>
        <w:t xml:space="preserve">  у  движимого имущества цифрового, буквенного обозначения или</w:t>
      </w:r>
    </w:p>
    <w:p w:rsidR="005927DD" w:rsidRDefault="005927DD">
      <w:pPr>
        <w:pStyle w:val="ConsPlusNonformat"/>
        <w:jc w:val="both"/>
      </w:pPr>
      <w:proofErr w:type="gramStart"/>
      <w:r>
        <w:t>комбинации  обозначений</w:t>
      </w:r>
      <w:proofErr w:type="gramEnd"/>
      <w:r>
        <w:t>,  которые идентифицируют указанное имущество, в том</w:t>
      </w:r>
    </w:p>
    <w:p w:rsidR="005927DD" w:rsidRDefault="005927DD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 идентификационного   номера  транспортного  средства  (VIN),  такие</w:t>
      </w:r>
    </w:p>
    <w:p w:rsidR="005927DD" w:rsidRDefault="005927DD">
      <w:pPr>
        <w:pStyle w:val="ConsPlusNonformat"/>
        <w:jc w:val="both"/>
      </w:pPr>
      <w:proofErr w:type="gramStart"/>
      <w:r>
        <w:t>обозначения</w:t>
      </w:r>
      <w:proofErr w:type="gramEnd"/>
      <w:r>
        <w:t xml:space="preserve"> указываются)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1.1. Транспортное средство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каждое</w:t>
      </w:r>
      <w:proofErr w:type="gramEnd"/>
      <w:r>
        <w:t xml:space="preserve"> транспортное средство, указанное в договоре, описывается отдельно с</w:t>
      </w:r>
    </w:p>
    <w:p w:rsidR="005927DD" w:rsidRDefault="005927DD">
      <w:pPr>
        <w:pStyle w:val="ConsPlusNonformat"/>
        <w:jc w:val="both"/>
      </w:pPr>
      <w:proofErr w:type="gramStart"/>
      <w:r>
        <w:t>присвоением</w:t>
      </w:r>
      <w:proofErr w:type="gramEnd"/>
      <w:r>
        <w:t xml:space="preserve"> номера по порядку в соответствующей графе)</w:t>
      </w:r>
    </w:p>
    <w:p w:rsidR="005927DD" w:rsidRDefault="005927DD">
      <w:pPr>
        <w:sectPr w:rsidR="005927DD" w:rsidSect="001B1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7DD" w:rsidRDefault="005927D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1814"/>
        <w:gridCol w:w="1358"/>
        <w:gridCol w:w="350"/>
        <w:gridCol w:w="350"/>
        <w:gridCol w:w="350"/>
        <w:gridCol w:w="350"/>
        <w:gridCol w:w="350"/>
        <w:gridCol w:w="351"/>
        <w:gridCol w:w="350"/>
        <w:gridCol w:w="350"/>
        <w:gridCol w:w="350"/>
        <w:gridCol w:w="350"/>
        <w:gridCol w:w="350"/>
        <w:gridCol w:w="351"/>
        <w:gridCol w:w="350"/>
        <w:gridCol w:w="350"/>
        <w:gridCol w:w="350"/>
        <w:gridCol w:w="350"/>
        <w:gridCol w:w="351"/>
      </w:tblGrid>
      <w:tr w:rsidR="005927DD">
        <w:tc>
          <w:tcPr>
            <w:tcW w:w="514" w:type="dxa"/>
          </w:tcPr>
          <w:p w:rsidR="005927DD" w:rsidRDefault="00592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25" w:type="dxa"/>
            <w:gridSpan w:val="19"/>
          </w:tcPr>
          <w:p w:rsidR="005927DD" w:rsidRDefault="005927DD">
            <w:pPr>
              <w:pStyle w:val="ConsPlusNormal"/>
              <w:jc w:val="center"/>
            </w:pPr>
            <w:r>
              <w:t>Информация о транспортном средстве</w:t>
            </w:r>
          </w:p>
        </w:tc>
      </w:tr>
      <w:tr w:rsidR="005927DD">
        <w:tc>
          <w:tcPr>
            <w:tcW w:w="514" w:type="dxa"/>
          </w:tcPr>
          <w:p w:rsidR="005927DD" w:rsidRDefault="00592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927DD" w:rsidRDefault="005927DD">
            <w:pPr>
              <w:pStyle w:val="ConsPlusNormal"/>
            </w:pPr>
            <w:r>
              <w:t>VIN</w:t>
            </w:r>
          </w:p>
        </w:tc>
        <w:tc>
          <w:tcPr>
            <w:tcW w:w="1358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1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1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0" w:type="dxa"/>
          </w:tcPr>
          <w:p w:rsidR="005927DD" w:rsidRDefault="005927DD">
            <w:pPr>
              <w:pStyle w:val="ConsPlusNormal"/>
            </w:pPr>
          </w:p>
        </w:tc>
        <w:tc>
          <w:tcPr>
            <w:tcW w:w="351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14" w:type="dxa"/>
          </w:tcPr>
          <w:p w:rsidR="005927DD" w:rsidRDefault="005927DD">
            <w:pPr>
              <w:pStyle w:val="ConsPlusNormal"/>
            </w:pPr>
          </w:p>
        </w:tc>
        <w:tc>
          <w:tcPr>
            <w:tcW w:w="1814" w:type="dxa"/>
          </w:tcPr>
          <w:p w:rsidR="005927DD" w:rsidRDefault="005927DD">
            <w:pPr>
              <w:pStyle w:val="ConsPlusNormal"/>
            </w:pPr>
            <w:proofErr w:type="gramStart"/>
            <w:r>
              <w:t>описание</w:t>
            </w:r>
            <w:proofErr w:type="gramEnd"/>
            <w:r>
              <w:t xml:space="preserve"> транспортного средства</w:t>
            </w:r>
          </w:p>
        </w:tc>
        <w:tc>
          <w:tcPr>
            <w:tcW w:w="1358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5953" w:type="dxa"/>
            <w:gridSpan w:val="17"/>
          </w:tcPr>
          <w:p w:rsidR="005927DD" w:rsidRDefault="005927DD">
            <w:pPr>
              <w:pStyle w:val="ConsPlusNormal"/>
            </w:pPr>
          </w:p>
        </w:tc>
      </w:tr>
    </w:tbl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Раздел 1.2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Если в договоре отсутствуют данные сведения,</w:t>
      </w:r>
    </w:p>
    <w:p w:rsidR="005927DD" w:rsidRDefault="005927DD">
      <w:pPr>
        <w:pStyle w:val="ConsPlusNonformat"/>
        <w:jc w:val="both"/>
      </w:pPr>
      <w:r>
        <w:t xml:space="preserve">                               </w:t>
      </w:r>
      <w:proofErr w:type="gramStart"/>
      <w:r>
        <w:t>лист</w:t>
      </w:r>
      <w:proofErr w:type="gramEnd"/>
      <w:r>
        <w:t xml:space="preserve"> не заполняется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Раздел 1. Движимое имущество, переданное в залог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при  наличии</w:t>
      </w:r>
      <w:proofErr w:type="gramEnd"/>
      <w:r>
        <w:t xml:space="preserve">  у  движимого имущества цифрового, буквенного обозначения или</w:t>
      </w:r>
    </w:p>
    <w:p w:rsidR="005927DD" w:rsidRDefault="005927DD">
      <w:pPr>
        <w:pStyle w:val="ConsPlusNonformat"/>
        <w:jc w:val="both"/>
      </w:pPr>
      <w:proofErr w:type="gramStart"/>
      <w:r>
        <w:t>комбинации</w:t>
      </w:r>
      <w:proofErr w:type="gramEnd"/>
      <w:r>
        <w:t xml:space="preserve"> таких обозначений, которые идентифицируют указанное имущество, в</w:t>
      </w:r>
    </w:p>
    <w:p w:rsidR="005927DD" w:rsidRDefault="005927DD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идентификационного  номера  транспортного средства (VIN), такие</w:t>
      </w:r>
    </w:p>
    <w:p w:rsidR="005927DD" w:rsidRDefault="005927DD">
      <w:pPr>
        <w:pStyle w:val="ConsPlusNonformat"/>
        <w:jc w:val="both"/>
      </w:pPr>
      <w:proofErr w:type="gramStart"/>
      <w:r>
        <w:t>обозначения</w:t>
      </w:r>
      <w:proofErr w:type="gramEnd"/>
      <w:r>
        <w:t xml:space="preserve"> указываются)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1.2. Иное имущество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 xml:space="preserve">имущество,   </w:t>
      </w:r>
      <w:proofErr w:type="gramEnd"/>
      <w:r>
        <w:t>указанное   в   договоре  отдельно,  описывается  отдельно  с</w:t>
      </w:r>
    </w:p>
    <w:p w:rsidR="005927DD" w:rsidRDefault="005927DD">
      <w:pPr>
        <w:pStyle w:val="ConsPlusNonformat"/>
        <w:jc w:val="both"/>
      </w:pPr>
      <w:proofErr w:type="gramStart"/>
      <w:r>
        <w:t>присвоением</w:t>
      </w:r>
      <w:proofErr w:type="gramEnd"/>
      <w:r>
        <w:t xml:space="preserve"> номера по порядку в соответствующей графе)</w:t>
      </w:r>
    </w:p>
    <w:p w:rsidR="005927DD" w:rsidRDefault="005927D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554"/>
        <w:gridCol w:w="88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927DD">
        <w:tc>
          <w:tcPr>
            <w:tcW w:w="550" w:type="dxa"/>
          </w:tcPr>
          <w:p w:rsidR="005927DD" w:rsidRDefault="00592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89" w:type="dxa"/>
            <w:gridSpan w:val="27"/>
          </w:tcPr>
          <w:p w:rsidR="005927DD" w:rsidRDefault="005927DD">
            <w:pPr>
              <w:pStyle w:val="ConsPlusNormal"/>
              <w:jc w:val="center"/>
            </w:pPr>
            <w:r>
              <w:t>Информация об ином имуществе</w:t>
            </w:r>
          </w:p>
        </w:tc>
      </w:tr>
      <w:tr w:rsidR="005927DD">
        <w:tc>
          <w:tcPr>
            <w:tcW w:w="550" w:type="dxa"/>
          </w:tcPr>
          <w:p w:rsidR="005927DD" w:rsidRDefault="00592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5927DD" w:rsidRDefault="005927DD">
            <w:pPr>
              <w:pStyle w:val="ConsPlusNormal"/>
            </w:pPr>
            <w:proofErr w:type="gramStart"/>
            <w:r>
              <w:t>идентификатор</w:t>
            </w:r>
            <w:proofErr w:type="gramEnd"/>
          </w:p>
        </w:tc>
        <w:tc>
          <w:tcPr>
            <w:tcW w:w="885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</w:tr>
      <w:tr w:rsidR="005927DD">
        <w:tblPrEx>
          <w:tblBorders>
            <w:insideV w:val="nil"/>
          </w:tblBorders>
        </w:tblPrEx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5927DD" w:rsidRDefault="005927DD">
            <w:pPr>
              <w:pStyle w:val="ConsPlusNormal"/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5927DD" w:rsidRDefault="005927DD">
            <w:pPr>
              <w:pStyle w:val="ConsPlusNormal"/>
            </w:pPr>
            <w:proofErr w:type="gramStart"/>
            <w:r>
              <w:t>описание</w:t>
            </w:r>
            <w:proofErr w:type="gramEnd"/>
            <w:r>
              <w:t xml:space="preserve"> иного имущества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</w:tcPr>
          <w:p w:rsidR="005927DD" w:rsidRDefault="005927DD">
            <w:pPr>
              <w:pStyle w:val="ConsPlusNormal"/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:rsidR="005927DD" w:rsidRDefault="005927DD">
            <w:pPr>
              <w:pStyle w:val="ConsPlusNormal"/>
            </w:pPr>
          </w:p>
        </w:tc>
      </w:tr>
    </w:tbl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Раздел 2.1.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Если в договоре отсутствуют данные сведения,</w:t>
      </w:r>
    </w:p>
    <w:p w:rsidR="005927DD" w:rsidRDefault="005927DD">
      <w:pPr>
        <w:pStyle w:val="ConsPlusNonformat"/>
        <w:jc w:val="both"/>
      </w:pPr>
      <w:r>
        <w:t xml:space="preserve">                               </w:t>
      </w:r>
      <w:proofErr w:type="gramStart"/>
      <w:r>
        <w:t>лист</w:t>
      </w:r>
      <w:proofErr w:type="gramEnd"/>
      <w:r>
        <w:t xml:space="preserve"> не заполняется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Раздел 2. Сведения о Залогодателе(</w:t>
      </w:r>
      <w:proofErr w:type="spellStart"/>
      <w:r>
        <w:t>ях</w:t>
      </w:r>
      <w:proofErr w:type="spellEnd"/>
      <w:r>
        <w:t>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2.1. Российское юридическое лицо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каждый</w:t>
      </w:r>
      <w:proofErr w:type="gramEnd"/>
      <w:r>
        <w:t xml:space="preserve">   залогодатель,   указанный   в   договоре,   описывается  отдельно</w:t>
      </w:r>
    </w:p>
    <w:p w:rsidR="005927DD" w:rsidRDefault="005927DD">
      <w:pPr>
        <w:pStyle w:val="ConsPlusNonformat"/>
        <w:jc w:val="both"/>
      </w:pPr>
      <w:proofErr w:type="gramStart"/>
      <w:r>
        <w:t>с</w:t>
      </w:r>
      <w:proofErr w:type="gramEnd"/>
      <w:r>
        <w:t xml:space="preserve"> присвоением номера по порядку в соответствующей графе)</w:t>
      </w:r>
    </w:p>
    <w:p w:rsidR="005927DD" w:rsidRDefault="005927D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501"/>
        <w:gridCol w:w="1785"/>
        <w:gridCol w:w="1705"/>
      </w:tblGrid>
      <w:tr w:rsidR="005927DD">
        <w:tc>
          <w:tcPr>
            <w:tcW w:w="648" w:type="dxa"/>
          </w:tcPr>
          <w:p w:rsidR="005927DD" w:rsidRDefault="00592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91" w:type="dxa"/>
            <w:gridSpan w:val="3"/>
          </w:tcPr>
          <w:p w:rsidR="005927DD" w:rsidRDefault="005927DD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5927DD">
        <w:tc>
          <w:tcPr>
            <w:tcW w:w="648" w:type="dxa"/>
            <w:vMerge w:val="restart"/>
          </w:tcPr>
          <w:p w:rsidR="005927DD" w:rsidRDefault="00592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полное</w:t>
            </w:r>
            <w:proofErr w:type="gramEnd"/>
            <w:r>
              <w:t xml:space="preserve"> наименование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основной</w:t>
            </w:r>
            <w:proofErr w:type="gramEnd"/>
            <w:r>
              <w:t xml:space="preserve"> государственный регистрационный номер (ОГРН)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идентификационный</w:t>
            </w:r>
            <w:proofErr w:type="gramEnd"/>
            <w:r>
              <w:t xml:space="preserve"> номер налогоплательщика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8991" w:type="dxa"/>
            <w:gridSpan w:val="3"/>
          </w:tcPr>
          <w:p w:rsidR="005927DD" w:rsidRDefault="005927DD">
            <w:pPr>
              <w:pStyle w:val="ConsPlusNormal"/>
            </w:pPr>
            <w:proofErr w:type="gramStart"/>
            <w:r>
              <w:t>место</w:t>
            </w:r>
            <w:proofErr w:type="gramEnd"/>
            <w:r>
              <w:t xml:space="preserve"> нахождения:</w:t>
            </w: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субъект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район</w:t>
            </w:r>
            <w:proofErr w:type="gramEnd"/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город</w:t>
            </w:r>
            <w:proofErr w:type="gramEnd"/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населенный</w:t>
            </w:r>
            <w:proofErr w:type="gramEnd"/>
            <w:r>
              <w:t xml:space="preserve"> пункт (село, поселок и т.д.)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улица</w:t>
            </w:r>
            <w:proofErr w:type="gramEnd"/>
            <w:r>
              <w:t xml:space="preserve"> (проспект, переулок и т.д.)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дома (владения)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корпуса (строения)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квартиры (офиса)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48" w:type="dxa"/>
            <w:vMerge/>
          </w:tcPr>
          <w:p w:rsidR="005927DD" w:rsidRDefault="005927DD"/>
        </w:tc>
        <w:tc>
          <w:tcPr>
            <w:tcW w:w="5501" w:type="dxa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электронной почты</w:t>
            </w:r>
          </w:p>
        </w:tc>
        <w:tc>
          <w:tcPr>
            <w:tcW w:w="1785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05" w:type="dxa"/>
          </w:tcPr>
          <w:p w:rsidR="005927DD" w:rsidRDefault="005927DD">
            <w:pPr>
              <w:pStyle w:val="ConsPlusNormal"/>
            </w:pPr>
          </w:p>
        </w:tc>
      </w:tr>
    </w:tbl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Раздел 2.2.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Если в договоре отсутствуют данные сведения,</w:t>
      </w:r>
    </w:p>
    <w:p w:rsidR="005927DD" w:rsidRDefault="005927DD">
      <w:pPr>
        <w:pStyle w:val="ConsPlusNonformat"/>
        <w:jc w:val="both"/>
      </w:pPr>
      <w:r>
        <w:t xml:space="preserve">                               </w:t>
      </w:r>
      <w:proofErr w:type="gramStart"/>
      <w:r>
        <w:t>лист</w:t>
      </w:r>
      <w:proofErr w:type="gramEnd"/>
      <w:r>
        <w:t xml:space="preserve"> не заполняется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Раздел 2. Сведения о Залогодателе(</w:t>
      </w:r>
      <w:proofErr w:type="spellStart"/>
      <w:r>
        <w:t>ях</w:t>
      </w:r>
      <w:proofErr w:type="spellEnd"/>
      <w:r>
        <w:t>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2.2. Иностранное юридическое лицо или международная организация,</w:t>
      </w:r>
    </w:p>
    <w:p w:rsidR="005927DD" w:rsidRDefault="005927DD">
      <w:pPr>
        <w:pStyle w:val="ConsPlusNonformat"/>
        <w:jc w:val="both"/>
      </w:pPr>
      <w:r>
        <w:t xml:space="preserve">                      </w:t>
      </w:r>
      <w:proofErr w:type="gramStart"/>
      <w:r>
        <w:t>имеющая</w:t>
      </w:r>
      <w:proofErr w:type="gramEnd"/>
      <w:r>
        <w:t xml:space="preserve"> права юридического лица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каждый</w:t>
      </w:r>
      <w:proofErr w:type="gramEnd"/>
      <w:r>
        <w:t xml:space="preserve">   залогодатель,   указанный   в   договоре,  описывается   отдельно</w:t>
      </w:r>
    </w:p>
    <w:p w:rsidR="005927DD" w:rsidRDefault="005927DD">
      <w:pPr>
        <w:pStyle w:val="ConsPlusNonformat"/>
        <w:jc w:val="both"/>
      </w:pPr>
      <w:proofErr w:type="gramStart"/>
      <w:r>
        <w:t>с</w:t>
      </w:r>
      <w:proofErr w:type="gramEnd"/>
      <w:r>
        <w:t xml:space="preserve"> присвоением номера по порядку в соответствующей графе)</w:t>
      </w:r>
    </w:p>
    <w:p w:rsidR="005927DD" w:rsidRDefault="005927D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5463"/>
        <w:gridCol w:w="1764"/>
        <w:gridCol w:w="1722"/>
      </w:tblGrid>
      <w:tr w:rsidR="005927DD">
        <w:tc>
          <w:tcPr>
            <w:tcW w:w="686" w:type="dxa"/>
          </w:tcPr>
          <w:p w:rsidR="005927DD" w:rsidRDefault="00592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49" w:type="dxa"/>
            <w:gridSpan w:val="3"/>
          </w:tcPr>
          <w:p w:rsidR="005927DD" w:rsidRDefault="005927DD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5927DD">
        <w:tc>
          <w:tcPr>
            <w:tcW w:w="686" w:type="dxa"/>
            <w:vMerge w:val="restart"/>
          </w:tcPr>
          <w:p w:rsidR="005927DD" w:rsidRDefault="00592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63" w:type="dxa"/>
          </w:tcPr>
          <w:p w:rsidR="005927DD" w:rsidRDefault="005927DD">
            <w:pPr>
              <w:pStyle w:val="ConsPlusNormal"/>
            </w:pPr>
            <w:proofErr w:type="gramStart"/>
            <w:r>
              <w:t>полное</w:t>
            </w:r>
            <w:proofErr w:type="gramEnd"/>
            <w:r>
              <w:t xml:space="preserve"> наименование буквами русского алфавита</w:t>
            </w:r>
          </w:p>
        </w:tc>
        <w:tc>
          <w:tcPr>
            <w:tcW w:w="1764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722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86" w:type="dxa"/>
            <w:vMerge/>
          </w:tcPr>
          <w:p w:rsidR="005927DD" w:rsidRDefault="005927DD"/>
        </w:tc>
        <w:tc>
          <w:tcPr>
            <w:tcW w:w="5463" w:type="dxa"/>
          </w:tcPr>
          <w:p w:rsidR="005927DD" w:rsidRDefault="005927DD">
            <w:pPr>
              <w:pStyle w:val="ConsPlusNormal"/>
            </w:pPr>
            <w:proofErr w:type="gramStart"/>
            <w:r>
              <w:t>полное</w:t>
            </w:r>
            <w:proofErr w:type="gramEnd"/>
            <w:r>
              <w:t xml:space="preserve">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764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22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86" w:type="dxa"/>
            <w:vMerge/>
          </w:tcPr>
          <w:p w:rsidR="005927DD" w:rsidRDefault="005927DD"/>
        </w:tc>
        <w:tc>
          <w:tcPr>
            <w:tcW w:w="5463" w:type="dxa"/>
          </w:tcPr>
          <w:p w:rsidR="005927DD" w:rsidRDefault="005927DD">
            <w:pPr>
              <w:pStyle w:val="ConsPlusNormal"/>
            </w:pPr>
            <w:proofErr w:type="gramStart"/>
            <w:r>
              <w:t>наименование</w:t>
            </w:r>
            <w:proofErr w:type="gramEnd"/>
            <w:r>
              <w:t xml:space="preserve"> реестра для регистрации юридических лиц, в котором зарегистрировано лицо, а при </w:t>
            </w:r>
            <w:r>
              <w:lastRenderedPageBreak/>
              <w:t>отсутствии такого реестра наименование организации, осуществившей регистрацию</w:t>
            </w:r>
          </w:p>
        </w:tc>
        <w:tc>
          <w:tcPr>
            <w:tcW w:w="1764" w:type="dxa"/>
          </w:tcPr>
          <w:p w:rsidR="005927DD" w:rsidRDefault="005927DD">
            <w:pPr>
              <w:pStyle w:val="ConsPlusNormal"/>
            </w:pPr>
            <w:proofErr w:type="gramStart"/>
            <w:r>
              <w:lastRenderedPageBreak/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22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86" w:type="dxa"/>
            <w:vMerge/>
          </w:tcPr>
          <w:p w:rsidR="005927DD" w:rsidRDefault="005927DD"/>
        </w:tc>
        <w:tc>
          <w:tcPr>
            <w:tcW w:w="5463" w:type="dxa"/>
          </w:tcPr>
          <w:p w:rsidR="005927DD" w:rsidRDefault="005927DD">
            <w:pPr>
              <w:pStyle w:val="ConsPlusNormal"/>
            </w:pPr>
            <w:proofErr w:type="gramStart"/>
            <w:r>
              <w:t>регистрационный</w:t>
            </w:r>
            <w:proofErr w:type="gramEnd"/>
            <w:r>
              <w:t xml:space="preserve"> номер юридического лица в стране его регистрации</w:t>
            </w:r>
          </w:p>
        </w:tc>
        <w:tc>
          <w:tcPr>
            <w:tcW w:w="1764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22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86" w:type="dxa"/>
            <w:vMerge/>
          </w:tcPr>
          <w:p w:rsidR="005927DD" w:rsidRDefault="005927DD"/>
        </w:tc>
        <w:tc>
          <w:tcPr>
            <w:tcW w:w="5463" w:type="dxa"/>
          </w:tcPr>
          <w:p w:rsidR="005927DD" w:rsidRDefault="005927DD">
            <w:pPr>
              <w:pStyle w:val="ConsPlusNormal"/>
            </w:pPr>
            <w:proofErr w:type="gramStart"/>
            <w:r>
              <w:t>идентификационный</w:t>
            </w:r>
            <w:proofErr w:type="gramEnd"/>
            <w:r>
              <w:t xml:space="preserve"> номер налогоплательщика</w:t>
            </w:r>
          </w:p>
        </w:tc>
        <w:tc>
          <w:tcPr>
            <w:tcW w:w="1764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22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86" w:type="dxa"/>
            <w:vMerge/>
          </w:tcPr>
          <w:p w:rsidR="005927DD" w:rsidRDefault="005927DD"/>
        </w:tc>
        <w:tc>
          <w:tcPr>
            <w:tcW w:w="8949" w:type="dxa"/>
            <w:gridSpan w:val="3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для направления корреспонденции:</w:t>
            </w:r>
          </w:p>
        </w:tc>
      </w:tr>
      <w:tr w:rsidR="005927DD">
        <w:tc>
          <w:tcPr>
            <w:tcW w:w="686" w:type="dxa"/>
            <w:vMerge/>
          </w:tcPr>
          <w:p w:rsidR="005927DD" w:rsidRDefault="005927DD"/>
        </w:tc>
        <w:tc>
          <w:tcPr>
            <w:tcW w:w="5463" w:type="dxa"/>
          </w:tcPr>
          <w:p w:rsidR="005927DD" w:rsidRDefault="005927DD">
            <w:pPr>
              <w:pStyle w:val="ConsPlusNormal"/>
            </w:pPr>
            <w:proofErr w:type="gramStart"/>
            <w:r>
              <w:t>страна</w:t>
            </w:r>
            <w:proofErr w:type="gramEnd"/>
            <w:r>
              <w:t xml:space="preserve"> буквами русского алфавита</w:t>
            </w:r>
          </w:p>
        </w:tc>
        <w:tc>
          <w:tcPr>
            <w:tcW w:w="1764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722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86" w:type="dxa"/>
            <w:vMerge/>
          </w:tcPr>
          <w:p w:rsidR="005927DD" w:rsidRDefault="005927DD"/>
        </w:tc>
        <w:tc>
          <w:tcPr>
            <w:tcW w:w="5463" w:type="dxa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буквами русского алфавита</w:t>
            </w:r>
          </w:p>
        </w:tc>
        <w:tc>
          <w:tcPr>
            <w:tcW w:w="1764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722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86" w:type="dxa"/>
            <w:vMerge/>
          </w:tcPr>
          <w:p w:rsidR="005927DD" w:rsidRDefault="005927DD"/>
        </w:tc>
        <w:tc>
          <w:tcPr>
            <w:tcW w:w="5463" w:type="dxa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764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22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86" w:type="dxa"/>
            <w:vMerge/>
          </w:tcPr>
          <w:p w:rsidR="005927DD" w:rsidRDefault="005927DD"/>
        </w:tc>
        <w:tc>
          <w:tcPr>
            <w:tcW w:w="5463" w:type="dxa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электронной почты</w:t>
            </w:r>
          </w:p>
        </w:tc>
        <w:tc>
          <w:tcPr>
            <w:tcW w:w="1764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722" w:type="dxa"/>
          </w:tcPr>
          <w:p w:rsidR="005927DD" w:rsidRDefault="005927DD">
            <w:pPr>
              <w:pStyle w:val="ConsPlusNormal"/>
            </w:pPr>
          </w:p>
        </w:tc>
      </w:tr>
    </w:tbl>
    <w:p w:rsidR="005927DD" w:rsidRDefault="005927DD">
      <w:pPr>
        <w:sectPr w:rsidR="005927DD">
          <w:pgSz w:w="16838" w:h="11905"/>
          <w:pgMar w:top="1701" w:right="1134" w:bottom="850" w:left="1134" w:header="0" w:footer="0" w:gutter="0"/>
          <w:cols w:space="720"/>
        </w:sectPr>
      </w:pP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Раздел 2.3.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Если в договоре отсутствуют данные сведения,</w:t>
      </w:r>
    </w:p>
    <w:p w:rsidR="005927DD" w:rsidRDefault="005927DD">
      <w:pPr>
        <w:pStyle w:val="ConsPlusNonformat"/>
        <w:jc w:val="both"/>
      </w:pPr>
      <w:r>
        <w:t xml:space="preserve">                               </w:t>
      </w:r>
      <w:proofErr w:type="gramStart"/>
      <w:r>
        <w:t>лист</w:t>
      </w:r>
      <w:proofErr w:type="gramEnd"/>
      <w:r>
        <w:t xml:space="preserve"> не заполняется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Раздел 2. Сведения о Залогодателе(</w:t>
      </w:r>
      <w:proofErr w:type="spellStart"/>
      <w:r>
        <w:t>ях</w:t>
      </w:r>
      <w:proofErr w:type="spellEnd"/>
      <w:r>
        <w:t>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2.3. Физическое лицо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каждый</w:t>
      </w:r>
      <w:proofErr w:type="gramEnd"/>
      <w:r>
        <w:t xml:space="preserve">   залогодатель,   указанный  в  договоре,  описывается  отдельно  с</w:t>
      </w:r>
    </w:p>
    <w:p w:rsidR="005927DD" w:rsidRDefault="005927DD">
      <w:pPr>
        <w:pStyle w:val="ConsPlusNonformat"/>
        <w:jc w:val="both"/>
      </w:pPr>
      <w:proofErr w:type="gramStart"/>
      <w:r>
        <w:t>присвоением</w:t>
      </w:r>
      <w:proofErr w:type="gramEnd"/>
      <w:r>
        <w:t xml:space="preserve"> номера по порядку в соответствующей графе)</w:t>
      </w: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5927DD" w:rsidRDefault="005927DD">
      <w:pPr>
        <w:pStyle w:val="ConsPlusCell"/>
        <w:jc w:val="both"/>
      </w:pPr>
      <w:r>
        <w:t xml:space="preserve">│ </w:t>
      </w:r>
      <w:proofErr w:type="gramStart"/>
      <w:r>
        <w:t>N  │</w:t>
      </w:r>
      <w:proofErr w:type="gramEnd"/>
      <w:r>
        <w:t xml:space="preserve">                    Информации о физическом лице                    │</w:t>
      </w:r>
    </w:p>
    <w:p w:rsidR="005927DD" w:rsidRDefault="005927DD">
      <w:pPr>
        <w:pStyle w:val="ConsPlusCell"/>
        <w:jc w:val="both"/>
      </w:pPr>
      <w:r>
        <w:t>│п/п │                                                                    │</w:t>
      </w:r>
    </w:p>
    <w:p w:rsidR="005927DD" w:rsidRDefault="005927DD">
      <w:pPr>
        <w:pStyle w:val="ConsPlusCell"/>
        <w:jc w:val="both"/>
      </w:pPr>
      <w:r>
        <w:t>├────┼─────────────────────────────────────────┬────────────┬─────────────┤</w:t>
      </w:r>
    </w:p>
    <w:p w:rsidR="005927DD" w:rsidRDefault="005927DD">
      <w:pPr>
        <w:pStyle w:val="ConsPlusCell"/>
        <w:jc w:val="both"/>
      </w:pPr>
      <w:r>
        <w:t xml:space="preserve">│ </w:t>
      </w:r>
      <w:proofErr w:type="gramStart"/>
      <w:r>
        <w:t>1  │</w:t>
      </w:r>
      <w:proofErr w:type="gramEnd"/>
      <w:r>
        <w:t>фамилия                                  │обязательно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│имя                                      │обязательно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│отчество                                 │при наличии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│фамилия буквами латинского алфавита      │</w:t>
      </w:r>
      <w:hyperlink w:anchor="P291" w:history="1">
        <w:r>
          <w:rPr>
            <w:color w:val="0000FF"/>
          </w:rPr>
          <w:t>&lt;*&gt;</w:t>
        </w:r>
      </w:hyperlink>
      <w:r>
        <w:t xml:space="preserve">        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│имя буквами латинского алфавита          │</w:t>
      </w:r>
      <w:hyperlink w:anchor="P291" w:history="1">
        <w:r>
          <w:rPr>
            <w:color w:val="0000FF"/>
          </w:rPr>
          <w:t>&lt;*&gt;</w:t>
        </w:r>
      </w:hyperlink>
      <w:r>
        <w:t xml:space="preserve">        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│отчество буквами латинского алфавита     │</w:t>
      </w:r>
      <w:hyperlink w:anchor="P291" w:history="1">
        <w:r>
          <w:rPr>
            <w:color w:val="0000FF"/>
          </w:rPr>
          <w:t>&lt;*&gt;</w:t>
        </w:r>
      </w:hyperlink>
      <w:r>
        <w:t xml:space="preserve">        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│Дата рождения                            │обязательно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├─────────────────────────────────────────┴────────────┴─────────────┤</w:t>
      </w:r>
    </w:p>
    <w:p w:rsidR="005927DD" w:rsidRDefault="005927DD">
      <w:pPr>
        <w:pStyle w:val="ConsPlusCell"/>
        <w:jc w:val="both"/>
      </w:pPr>
      <w:bookmarkStart w:id="1" w:name="P291"/>
      <w:bookmarkEnd w:id="1"/>
      <w:r>
        <w:t>│    │&lt;*&gt; Обязательно для иностранного гражданина и лица без гражданства, │</w:t>
      </w:r>
    </w:p>
    <w:p w:rsidR="005927DD" w:rsidRDefault="005927DD">
      <w:pPr>
        <w:pStyle w:val="ConsPlusCell"/>
        <w:jc w:val="both"/>
      </w:pPr>
      <w:r>
        <w:t>│    │за исключением случая, если в документе, удостоверяющем его         │</w:t>
      </w:r>
    </w:p>
    <w:p w:rsidR="005927DD" w:rsidRDefault="005927DD">
      <w:pPr>
        <w:pStyle w:val="ConsPlusCell"/>
        <w:jc w:val="both"/>
      </w:pPr>
      <w:r>
        <w:t>│    │личность, не используются буквы латинского алфавита в написании     │</w:t>
      </w:r>
    </w:p>
    <w:p w:rsidR="005927DD" w:rsidRDefault="005927DD">
      <w:pPr>
        <w:pStyle w:val="ConsPlusCell"/>
        <w:jc w:val="both"/>
      </w:pPr>
      <w:r>
        <w:t>│    │сведений об имени.                                    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5927DD" w:rsidRDefault="005927DD">
      <w:pPr>
        <w:pStyle w:val="ConsPlusCell"/>
        <w:jc w:val="both"/>
      </w:pPr>
      <w:r>
        <w:t>│    │документ, удостоверяющий личность                     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├─────────────────────────────────────────┬────────────┬─────────────┤</w:t>
      </w:r>
    </w:p>
    <w:p w:rsidR="005927DD" w:rsidRDefault="005927DD">
      <w:pPr>
        <w:pStyle w:val="ConsPlusCell"/>
        <w:jc w:val="both"/>
      </w:pPr>
      <w:r>
        <w:t>│    │вид документа                            │обязательно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│серия (при наличии) и номер              │обязательно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├─────────────────────────────────────────┴────────────┴─────────────┤</w:t>
      </w:r>
    </w:p>
    <w:p w:rsidR="005927DD" w:rsidRDefault="005927DD">
      <w:pPr>
        <w:pStyle w:val="ConsPlusCell"/>
        <w:jc w:val="both"/>
      </w:pPr>
      <w:r>
        <w:t>│    │┌─┐                                                                 │</w:t>
      </w:r>
    </w:p>
    <w:p w:rsidR="005927DD" w:rsidRDefault="005927DD">
      <w:pPr>
        <w:pStyle w:val="ConsPlusCell"/>
        <w:jc w:val="both"/>
      </w:pPr>
      <w:r>
        <w:t>│    ││ │ адрес регистрации по месту жительства в Российской Федерации    │</w:t>
      </w:r>
    </w:p>
    <w:p w:rsidR="005927DD" w:rsidRDefault="005927DD">
      <w:pPr>
        <w:pStyle w:val="ConsPlusCell"/>
        <w:jc w:val="both"/>
      </w:pPr>
      <w:r>
        <w:t>│    │└─┘                                                   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5927DD" w:rsidRDefault="005927DD">
      <w:pPr>
        <w:pStyle w:val="ConsPlusCell"/>
        <w:jc w:val="both"/>
      </w:pPr>
      <w:r>
        <w:t>│    │┌─┐ адрес фактического места жительства в Российской Федерации      │</w:t>
      </w:r>
    </w:p>
    <w:p w:rsidR="005927DD" w:rsidRDefault="005927DD">
      <w:pPr>
        <w:pStyle w:val="ConsPlusCell"/>
        <w:jc w:val="both"/>
      </w:pPr>
      <w:r>
        <w:t>│    ││ │ (указывается при отсутствии регистрации по месту жительства в   │</w:t>
      </w:r>
    </w:p>
    <w:p w:rsidR="005927DD" w:rsidRDefault="005927DD">
      <w:pPr>
        <w:pStyle w:val="ConsPlusCell"/>
        <w:jc w:val="both"/>
      </w:pPr>
      <w:r>
        <w:t xml:space="preserve">│    │└─┘ Российской </w:t>
      </w:r>
      <w:proofErr w:type="gramStart"/>
      <w:r>
        <w:t xml:space="preserve">Федерации)   </w:t>
      </w:r>
      <w:proofErr w:type="gramEnd"/>
      <w:r>
        <w:t xml:space="preserve">                          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├─────────────────────────────────────────┬────────────┬─────────────┤</w:t>
      </w:r>
    </w:p>
    <w:p w:rsidR="005927DD" w:rsidRDefault="005927DD">
      <w:pPr>
        <w:pStyle w:val="ConsPlusCell"/>
        <w:jc w:val="both"/>
      </w:pPr>
      <w:r>
        <w:t>│    │субъект Российской Федерации             │обязательно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│район                                    │при наличии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│город                                    │при наличии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│населенный пункт (село, поселок и т.д.)  │при наличии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│улица (проспект, переулок и т.д.)        │при наличии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│номер дома (</w:t>
      </w:r>
      <w:proofErr w:type="gramStart"/>
      <w:r>
        <w:t xml:space="preserve">владения)   </w:t>
      </w:r>
      <w:proofErr w:type="gramEnd"/>
      <w:r>
        <w:t xml:space="preserve">                 │при наличии │             │</w:t>
      </w:r>
    </w:p>
    <w:p w:rsidR="005927DD" w:rsidRDefault="005927DD">
      <w:pPr>
        <w:pStyle w:val="ConsPlusCell"/>
        <w:jc w:val="both"/>
      </w:pPr>
      <w:r>
        <w:lastRenderedPageBreak/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│номер корпуса (</w:t>
      </w:r>
      <w:proofErr w:type="gramStart"/>
      <w:r>
        <w:t xml:space="preserve">строения)   </w:t>
      </w:r>
      <w:proofErr w:type="gramEnd"/>
      <w:r>
        <w:t xml:space="preserve">              │при наличии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│номер квартиры (</w:t>
      </w:r>
      <w:proofErr w:type="gramStart"/>
      <w:r>
        <w:t xml:space="preserve">офиса)   </w:t>
      </w:r>
      <w:proofErr w:type="gramEnd"/>
      <w:r>
        <w:t xml:space="preserve">                │при наличии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├─────────────────────────────────────────┴────────────┴─────────────┤</w:t>
      </w:r>
    </w:p>
    <w:p w:rsidR="005927DD" w:rsidRDefault="005927DD">
      <w:pPr>
        <w:pStyle w:val="ConsPlusCell"/>
        <w:jc w:val="both"/>
      </w:pPr>
      <w:r>
        <w:t>│    │┌─┐ адрес фактического места жительства за пределами Российской     │</w:t>
      </w:r>
    </w:p>
    <w:p w:rsidR="005927DD" w:rsidRDefault="005927DD">
      <w:pPr>
        <w:pStyle w:val="ConsPlusCell"/>
        <w:jc w:val="both"/>
      </w:pPr>
      <w:r>
        <w:t>│    ││ │ Федерации (указывается при отсутствии регистрации или           │</w:t>
      </w:r>
    </w:p>
    <w:p w:rsidR="005927DD" w:rsidRDefault="005927DD">
      <w:pPr>
        <w:pStyle w:val="ConsPlusCell"/>
        <w:jc w:val="both"/>
      </w:pPr>
      <w:r>
        <w:t xml:space="preserve">│    │└─┘ фактического места жительства в Российской </w:t>
      </w:r>
      <w:proofErr w:type="gramStart"/>
      <w:r>
        <w:t xml:space="preserve">Федерации)   </w:t>
      </w:r>
      <w:proofErr w:type="gramEnd"/>
      <w:r>
        <w:t xml:space="preserve">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├─────────────────────────────────────────┬────────────┬─────────────┤</w:t>
      </w:r>
    </w:p>
    <w:p w:rsidR="005927DD" w:rsidRDefault="005927DD">
      <w:pPr>
        <w:pStyle w:val="ConsPlusCell"/>
        <w:jc w:val="both"/>
      </w:pPr>
      <w:r>
        <w:t>│    │страна проживания                        │обязательно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│адрес фактического места жительства      │обязательно │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├─────────────────────────────────────────┼────────────┼─────────────┤</w:t>
      </w:r>
    </w:p>
    <w:p w:rsidR="005927DD" w:rsidRDefault="005927DD">
      <w:pPr>
        <w:pStyle w:val="ConsPlusCell"/>
        <w:jc w:val="both"/>
      </w:pPr>
      <w:r>
        <w:t>│    │адрес электронной почты                  │при наличии │             │</w:t>
      </w:r>
    </w:p>
    <w:p w:rsidR="005927DD" w:rsidRDefault="005927DD">
      <w:pPr>
        <w:pStyle w:val="ConsPlusCell"/>
        <w:jc w:val="both"/>
      </w:pPr>
      <w:r>
        <w:t>└────┴─────────────────────────────────────────┴────────────┴─────────────┘</w:t>
      </w: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Раздел 3.1.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Если в договоре отсутствуют данные сведения,</w:t>
      </w:r>
    </w:p>
    <w:p w:rsidR="005927DD" w:rsidRDefault="005927DD">
      <w:pPr>
        <w:pStyle w:val="ConsPlusNonformat"/>
        <w:jc w:val="both"/>
      </w:pPr>
      <w:r>
        <w:t xml:space="preserve">                               </w:t>
      </w:r>
      <w:proofErr w:type="gramStart"/>
      <w:r>
        <w:t>лист</w:t>
      </w:r>
      <w:proofErr w:type="gramEnd"/>
      <w:r>
        <w:t xml:space="preserve"> не заполняется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Раздел 3. Сведения о Залогодержателе(</w:t>
      </w:r>
      <w:proofErr w:type="spellStart"/>
      <w:r>
        <w:t>ях</w:t>
      </w:r>
      <w:proofErr w:type="spellEnd"/>
      <w:r>
        <w:t>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3.1. Российское юридическое лицо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каждый</w:t>
      </w:r>
      <w:proofErr w:type="gramEnd"/>
      <w:r>
        <w:t xml:space="preserve">   залогодержатель,   указанный  в  договоре,  описывается  отдельно</w:t>
      </w:r>
    </w:p>
    <w:p w:rsidR="005927DD" w:rsidRDefault="005927DD">
      <w:pPr>
        <w:pStyle w:val="ConsPlusNonformat"/>
        <w:jc w:val="both"/>
      </w:pPr>
      <w:proofErr w:type="gramStart"/>
      <w:r>
        <w:t>с</w:t>
      </w:r>
      <w:proofErr w:type="gramEnd"/>
      <w:r>
        <w:t xml:space="preserve"> присвоением номера по порядку в соответствующей графе)</w:t>
      </w:r>
    </w:p>
    <w:p w:rsidR="005927DD" w:rsidRDefault="005927DD">
      <w:pPr>
        <w:sectPr w:rsidR="005927DD">
          <w:pgSz w:w="11905" w:h="16838"/>
          <w:pgMar w:top="1134" w:right="850" w:bottom="1134" w:left="1701" w:header="0" w:footer="0" w:gutter="0"/>
          <w:cols w:space="720"/>
        </w:sectPr>
      </w:pPr>
    </w:p>
    <w:p w:rsidR="005927DD" w:rsidRDefault="005927D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5466"/>
        <w:gridCol w:w="1771"/>
        <w:gridCol w:w="1607"/>
      </w:tblGrid>
      <w:tr w:rsidR="005927DD">
        <w:tc>
          <w:tcPr>
            <w:tcW w:w="795" w:type="dxa"/>
          </w:tcPr>
          <w:p w:rsidR="005927DD" w:rsidRDefault="00592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844" w:type="dxa"/>
            <w:gridSpan w:val="3"/>
          </w:tcPr>
          <w:p w:rsidR="005927DD" w:rsidRDefault="005927DD">
            <w:pPr>
              <w:pStyle w:val="ConsPlusNormal"/>
              <w:jc w:val="center"/>
            </w:pPr>
            <w:r>
              <w:t>Информации о юридическом лице</w:t>
            </w:r>
          </w:p>
        </w:tc>
      </w:tr>
      <w:tr w:rsidR="005927DD">
        <w:tc>
          <w:tcPr>
            <w:tcW w:w="795" w:type="dxa"/>
            <w:vMerge w:val="restart"/>
          </w:tcPr>
          <w:p w:rsidR="005927DD" w:rsidRDefault="00592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полное</w:t>
            </w:r>
            <w:proofErr w:type="gramEnd"/>
            <w:r>
              <w:t xml:space="preserve"> наименование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основной</w:t>
            </w:r>
            <w:proofErr w:type="gramEnd"/>
            <w:r>
              <w:t xml:space="preserve"> государственный регистрационный номер (ОГРН)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идентификационный</w:t>
            </w:r>
            <w:proofErr w:type="gramEnd"/>
            <w:r>
              <w:t xml:space="preserve"> номер налогоплательщика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8844" w:type="dxa"/>
            <w:gridSpan w:val="3"/>
          </w:tcPr>
          <w:p w:rsidR="005927DD" w:rsidRDefault="005927DD">
            <w:pPr>
              <w:pStyle w:val="ConsPlusNormal"/>
            </w:pPr>
            <w:proofErr w:type="gramStart"/>
            <w:r>
              <w:t>место</w:t>
            </w:r>
            <w:proofErr w:type="gramEnd"/>
            <w:r>
              <w:t xml:space="preserve"> нахождения:</w:t>
            </w: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субъект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район</w:t>
            </w:r>
            <w:proofErr w:type="gramEnd"/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город</w:t>
            </w:r>
            <w:proofErr w:type="gramEnd"/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населенный</w:t>
            </w:r>
            <w:proofErr w:type="gramEnd"/>
            <w:r>
              <w:t xml:space="preserve"> пункт (село, поселок и т.д.)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улица</w:t>
            </w:r>
            <w:proofErr w:type="gramEnd"/>
            <w:r>
              <w:t xml:space="preserve"> (проспект, переулок и т.д.)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дома (владения)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корпуса (строения)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квартиры (офиса)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795" w:type="dxa"/>
            <w:vMerge/>
          </w:tcPr>
          <w:p w:rsidR="005927DD" w:rsidRDefault="005927DD"/>
        </w:tc>
        <w:tc>
          <w:tcPr>
            <w:tcW w:w="5466" w:type="dxa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электронной почты</w:t>
            </w:r>
          </w:p>
        </w:tc>
        <w:tc>
          <w:tcPr>
            <w:tcW w:w="1771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7" w:type="dxa"/>
          </w:tcPr>
          <w:p w:rsidR="005927DD" w:rsidRDefault="005927DD">
            <w:pPr>
              <w:pStyle w:val="ConsPlusNormal"/>
            </w:pPr>
          </w:p>
        </w:tc>
      </w:tr>
    </w:tbl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Раздел 3.2.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Если в договоре отсутствуют данные сведения,</w:t>
      </w:r>
    </w:p>
    <w:p w:rsidR="005927DD" w:rsidRDefault="005927DD">
      <w:pPr>
        <w:pStyle w:val="ConsPlusNonformat"/>
        <w:jc w:val="both"/>
      </w:pPr>
      <w:r>
        <w:t xml:space="preserve">                               </w:t>
      </w:r>
      <w:proofErr w:type="gramStart"/>
      <w:r>
        <w:t>лист</w:t>
      </w:r>
      <w:proofErr w:type="gramEnd"/>
      <w:r>
        <w:t xml:space="preserve"> не заполняется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lastRenderedPageBreak/>
        <w:t xml:space="preserve">                 Раздел 3. Сведения о Залогодержателе(</w:t>
      </w:r>
      <w:proofErr w:type="spellStart"/>
      <w:r>
        <w:t>ях</w:t>
      </w:r>
      <w:proofErr w:type="spellEnd"/>
      <w:r>
        <w:t>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3.2. Иностранное юридическое лицо или международная организация,</w:t>
      </w:r>
    </w:p>
    <w:p w:rsidR="005927DD" w:rsidRDefault="005927DD">
      <w:pPr>
        <w:pStyle w:val="ConsPlusNonformat"/>
        <w:jc w:val="both"/>
      </w:pPr>
      <w:r>
        <w:t xml:space="preserve">                      </w:t>
      </w:r>
      <w:proofErr w:type="gramStart"/>
      <w:r>
        <w:t>имеющая</w:t>
      </w:r>
      <w:proofErr w:type="gramEnd"/>
      <w:r>
        <w:t xml:space="preserve"> права юридического лица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каждый  залогодержатель</w:t>
      </w:r>
      <w:proofErr w:type="gramEnd"/>
      <w:r>
        <w:t>,  указанный  в  договоре,  описывается  отдельно с</w:t>
      </w:r>
    </w:p>
    <w:p w:rsidR="005927DD" w:rsidRDefault="005927DD">
      <w:pPr>
        <w:pStyle w:val="ConsPlusNonformat"/>
        <w:jc w:val="both"/>
      </w:pPr>
      <w:proofErr w:type="gramStart"/>
      <w:r>
        <w:t>присвоением</w:t>
      </w:r>
      <w:proofErr w:type="gramEnd"/>
      <w:r>
        <w:t xml:space="preserve"> номера по порядку в соответствующей графе)</w:t>
      </w:r>
    </w:p>
    <w:p w:rsidR="005927DD" w:rsidRDefault="005927D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5617"/>
        <w:gridCol w:w="1778"/>
        <w:gridCol w:w="1603"/>
      </w:tblGrid>
      <w:tr w:rsidR="005927DD">
        <w:tc>
          <w:tcPr>
            <w:tcW w:w="637" w:type="dxa"/>
          </w:tcPr>
          <w:p w:rsidR="005927DD" w:rsidRDefault="005927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98" w:type="dxa"/>
            <w:gridSpan w:val="3"/>
          </w:tcPr>
          <w:p w:rsidR="005927DD" w:rsidRDefault="005927DD">
            <w:pPr>
              <w:pStyle w:val="ConsPlusNormal"/>
              <w:jc w:val="center"/>
            </w:pPr>
            <w:r>
              <w:t>Информация о юридическом лице</w:t>
            </w:r>
          </w:p>
        </w:tc>
      </w:tr>
      <w:tr w:rsidR="005927DD">
        <w:tc>
          <w:tcPr>
            <w:tcW w:w="637" w:type="dxa"/>
            <w:vMerge w:val="restart"/>
          </w:tcPr>
          <w:p w:rsidR="005927DD" w:rsidRDefault="005927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7" w:type="dxa"/>
          </w:tcPr>
          <w:p w:rsidR="005927DD" w:rsidRDefault="005927DD">
            <w:pPr>
              <w:pStyle w:val="ConsPlusNormal"/>
            </w:pPr>
            <w:proofErr w:type="gramStart"/>
            <w:r>
              <w:t>полное</w:t>
            </w:r>
            <w:proofErr w:type="gramEnd"/>
            <w:r>
              <w:t xml:space="preserve"> наименование буквами русского алфавита</w:t>
            </w:r>
          </w:p>
        </w:tc>
        <w:tc>
          <w:tcPr>
            <w:tcW w:w="1778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603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37" w:type="dxa"/>
            <w:vMerge/>
          </w:tcPr>
          <w:p w:rsidR="005927DD" w:rsidRDefault="005927DD"/>
        </w:tc>
        <w:tc>
          <w:tcPr>
            <w:tcW w:w="5617" w:type="dxa"/>
          </w:tcPr>
          <w:p w:rsidR="005927DD" w:rsidRDefault="005927DD">
            <w:pPr>
              <w:pStyle w:val="ConsPlusNormal"/>
            </w:pPr>
            <w:proofErr w:type="gramStart"/>
            <w:r>
              <w:t>полное</w:t>
            </w:r>
            <w:proofErr w:type="gramEnd"/>
            <w:r>
              <w:t xml:space="preserve">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778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3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37" w:type="dxa"/>
            <w:vMerge/>
          </w:tcPr>
          <w:p w:rsidR="005927DD" w:rsidRDefault="005927DD"/>
        </w:tc>
        <w:tc>
          <w:tcPr>
            <w:tcW w:w="5617" w:type="dxa"/>
          </w:tcPr>
          <w:p w:rsidR="005927DD" w:rsidRDefault="005927DD">
            <w:pPr>
              <w:pStyle w:val="ConsPlusNormal"/>
            </w:pPr>
            <w:proofErr w:type="gramStart"/>
            <w:r>
              <w:t>наименование</w:t>
            </w:r>
            <w:proofErr w:type="gramEnd"/>
            <w:r>
              <w:t xml:space="preserve">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778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3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37" w:type="dxa"/>
            <w:vMerge/>
          </w:tcPr>
          <w:p w:rsidR="005927DD" w:rsidRDefault="005927DD"/>
        </w:tc>
        <w:tc>
          <w:tcPr>
            <w:tcW w:w="5617" w:type="dxa"/>
          </w:tcPr>
          <w:p w:rsidR="005927DD" w:rsidRDefault="005927DD">
            <w:pPr>
              <w:pStyle w:val="ConsPlusNormal"/>
            </w:pPr>
            <w:proofErr w:type="gramStart"/>
            <w:r>
              <w:t>регистрационный</w:t>
            </w:r>
            <w:proofErr w:type="gramEnd"/>
            <w:r>
              <w:t xml:space="preserve"> номер юридического лица в стране его регистрации</w:t>
            </w:r>
          </w:p>
        </w:tc>
        <w:tc>
          <w:tcPr>
            <w:tcW w:w="1778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3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37" w:type="dxa"/>
            <w:vMerge/>
          </w:tcPr>
          <w:p w:rsidR="005927DD" w:rsidRDefault="005927DD"/>
        </w:tc>
        <w:tc>
          <w:tcPr>
            <w:tcW w:w="5617" w:type="dxa"/>
          </w:tcPr>
          <w:p w:rsidR="005927DD" w:rsidRDefault="005927DD">
            <w:pPr>
              <w:pStyle w:val="ConsPlusNormal"/>
            </w:pPr>
            <w:proofErr w:type="gramStart"/>
            <w:r>
              <w:t>идентификационный</w:t>
            </w:r>
            <w:proofErr w:type="gramEnd"/>
            <w:r>
              <w:t xml:space="preserve"> номер налогоплательщика</w:t>
            </w:r>
          </w:p>
        </w:tc>
        <w:tc>
          <w:tcPr>
            <w:tcW w:w="1778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3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37" w:type="dxa"/>
            <w:vMerge/>
          </w:tcPr>
          <w:p w:rsidR="005927DD" w:rsidRDefault="005927DD"/>
        </w:tc>
        <w:tc>
          <w:tcPr>
            <w:tcW w:w="8998" w:type="dxa"/>
            <w:gridSpan w:val="3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для направления корреспонденции:</w:t>
            </w:r>
          </w:p>
        </w:tc>
      </w:tr>
      <w:tr w:rsidR="005927DD">
        <w:tc>
          <w:tcPr>
            <w:tcW w:w="637" w:type="dxa"/>
            <w:vMerge/>
          </w:tcPr>
          <w:p w:rsidR="005927DD" w:rsidRDefault="005927DD"/>
        </w:tc>
        <w:tc>
          <w:tcPr>
            <w:tcW w:w="5617" w:type="dxa"/>
          </w:tcPr>
          <w:p w:rsidR="005927DD" w:rsidRDefault="005927DD">
            <w:pPr>
              <w:pStyle w:val="ConsPlusNormal"/>
            </w:pPr>
            <w:proofErr w:type="gramStart"/>
            <w:r>
              <w:t>страна</w:t>
            </w:r>
            <w:proofErr w:type="gramEnd"/>
            <w:r>
              <w:t xml:space="preserve"> буквами русского алфавита</w:t>
            </w:r>
          </w:p>
        </w:tc>
        <w:tc>
          <w:tcPr>
            <w:tcW w:w="1778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603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37" w:type="dxa"/>
            <w:vMerge/>
          </w:tcPr>
          <w:p w:rsidR="005927DD" w:rsidRDefault="005927DD"/>
        </w:tc>
        <w:tc>
          <w:tcPr>
            <w:tcW w:w="5617" w:type="dxa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буквами русского алфавита</w:t>
            </w:r>
          </w:p>
        </w:tc>
        <w:tc>
          <w:tcPr>
            <w:tcW w:w="1778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1603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37" w:type="dxa"/>
            <w:vMerge/>
          </w:tcPr>
          <w:p w:rsidR="005927DD" w:rsidRDefault="005927DD"/>
        </w:tc>
        <w:tc>
          <w:tcPr>
            <w:tcW w:w="5617" w:type="dxa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778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3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637" w:type="dxa"/>
            <w:vMerge/>
          </w:tcPr>
          <w:p w:rsidR="005927DD" w:rsidRDefault="005927DD"/>
        </w:tc>
        <w:tc>
          <w:tcPr>
            <w:tcW w:w="5617" w:type="dxa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электронной почты</w:t>
            </w:r>
          </w:p>
        </w:tc>
        <w:tc>
          <w:tcPr>
            <w:tcW w:w="1778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1603" w:type="dxa"/>
          </w:tcPr>
          <w:p w:rsidR="005927DD" w:rsidRDefault="005927DD">
            <w:pPr>
              <w:pStyle w:val="ConsPlusNormal"/>
            </w:pPr>
          </w:p>
        </w:tc>
      </w:tr>
    </w:tbl>
    <w:p w:rsidR="005927DD" w:rsidRDefault="005927DD">
      <w:pPr>
        <w:sectPr w:rsidR="005927DD">
          <w:pgSz w:w="16838" w:h="11905"/>
          <w:pgMar w:top="1701" w:right="1134" w:bottom="850" w:left="1134" w:header="0" w:footer="0" w:gutter="0"/>
          <w:cols w:space="720"/>
        </w:sectPr>
      </w:pP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Раздел 3.3.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Если в договоре отсутствуют данные сведения,</w:t>
      </w:r>
    </w:p>
    <w:p w:rsidR="005927DD" w:rsidRDefault="005927DD">
      <w:pPr>
        <w:pStyle w:val="ConsPlusNonformat"/>
        <w:jc w:val="both"/>
      </w:pPr>
      <w:r>
        <w:t xml:space="preserve">                               </w:t>
      </w:r>
      <w:proofErr w:type="gramStart"/>
      <w:r>
        <w:t>лист</w:t>
      </w:r>
      <w:proofErr w:type="gramEnd"/>
      <w:r>
        <w:t xml:space="preserve"> не заполняется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Раздел 3. Сведения о Залогодержателе(</w:t>
      </w:r>
      <w:proofErr w:type="spellStart"/>
      <w:r>
        <w:t>ях</w:t>
      </w:r>
      <w:proofErr w:type="spellEnd"/>
      <w:r>
        <w:t>)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3.3. Физическое лицо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каждый  залогодержатель</w:t>
      </w:r>
      <w:proofErr w:type="gramEnd"/>
      <w:r>
        <w:t>,  указанный  в  договоре,  описывается  отдельно с</w:t>
      </w:r>
    </w:p>
    <w:p w:rsidR="005927DD" w:rsidRDefault="005927DD">
      <w:pPr>
        <w:pStyle w:val="ConsPlusNonformat"/>
        <w:jc w:val="both"/>
      </w:pPr>
      <w:proofErr w:type="gramStart"/>
      <w:r>
        <w:t>присвоением</w:t>
      </w:r>
      <w:proofErr w:type="gramEnd"/>
      <w:r>
        <w:t xml:space="preserve"> номера по порядку в соответствующей графе)</w:t>
      </w: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5927DD" w:rsidRDefault="005927DD">
      <w:pPr>
        <w:pStyle w:val="ConsPlusCell"/>
        <w:jc w:val="both"/>
      </w:pPr>
      <w:r>
        <w:t xml:space="preserve">│ </w:t>
      </w:r>
      <w:proofErr w:type="gramStart"/>
      <w:r>
        <w:t>N  │</w:t>
      </w:r>
      <w:proofErr w:type="gramEnd"/>
      <w:r>
        <w:t xml:space="preserve">                    Информация о физическом лице                    │</w:t>
      </w:r>
    </w:p>
    <w:p w:rsidR="005927DD" w:rsidRDefault="005927DD">
      <w:pPr>
        <w:pStyle w:val="ConsPlusCell"/>
        <w:jc w:val="both"/>
      </w:pPr>
      <w:r>
        <w:t>│п/п │                                                                    │</w:t>
      </w:r>
    </w:p>
    <w:p w:rsidR="005927DD" w:rsidRDefault="005927DD">
      <w:pPr>
        <w:pStyle w:val="ConsPlusCell"/>
        <w:jc w:val="both"/>
      </w:pPr>
      <w:r>
        <w:t>├────┼───────────────────────────────────────┬─────────────┬──────────────┤</w:t>
      </w:r>
    </w:p>
    <w:p w:rsidR="005927DD" w:rsidRDefault="005927DD">
      <w:pPr>
        <w:pStyle w:val="ConsPlusCell"/>
        <w:jc w:val="both"/>
      </w:pPr>
      <w:r>
        <w:t xml:space="preserve">│ </w:t>
      </w:r>
      <w:proofErr w:type="gramStart"/>
      <w:r>
        <w:t>1  │</w:t>
      </w:r>
      <w:proofErr w:type="gramEnd"/>
      <w:r>
        <w:t>фамилия                                │обязательно  │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>│    │имя                                    │</w:t>
      </w:r>
      <w:proofErr w:type="gramStart"/>
      <w:r>
        <w:t>обязательно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 xml:space="preserve">│    │отчество                               │при </w:t>
      </w:r>
      <w:proofErr w:type="gramStart"/>
      <w:r>
        <w:t>наличии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>│    │фамилия буквами латинского алфавита    │</w:t>
      </w:r>
      <w:hyperlink w:anchor="P471" w:history="1">
        <w:r>
          <w:rPr>
            <w:color w:val="0000FF"/>
          </w:rPr>
          <w:t>&lt;*&gt;</w:t>
        </w:r>
      </w:hyperlink>
      <w:r>
        <w:t xml:space="preserve">          │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>│    │имя буквами латинского алфавита        │</w:t>
      </w:r>
      <w:hyperlink w:anchor="P471" w:history="1">
        <w:r>
          <w:rPr>
            <w:color w:val="0000FF"/>
          </w:rPr>
          <w:t>&lt;*&gt;</w:t>
        </w:r>
      </w:hyperlink>
      <w:r>
        <w:t xml:space="preserve">          │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>│    │отчество буквами латинского алфавита   │</w:t>
      </w:r>
      <w:hyperlink w:anchor="P471" w:history="1">
        <w:r>
          <w:rPr>
            <w:color w:val="0000FF"/>
          </w:rPr>
          <w:t>&lt;*&gt;</w:t>
        </w:r>
      </w:hyperlink>
      <w:r>
        <w:t xml:space="preserve">          │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>│    │дата рождения                          │</w:t>
      </w:r>
      <w:proofErr w:type="gramStart"/>
      <w:r>
        <w:t>обязательно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├───────────────────────────────────────┴─────────────┴──────────────┤</w:t>
      </w:r>
    </w:p>
    <w:p w:rsidR="005927DD" w:rsidRDefault="005927DD">
      <w:pPr>
        <w:pStyle w:val="ConsPlusCell"/>
        <w:jc w:val="both"/>
      </w:pPr>
      <w:bookmarkStart w:id="2" w:name="P471"/>
      <w:bookmarkEnd w:id="2"/>
      <w:r>
        <w:t>│    │&lt;*&gt; Обязательно для иностранного гражданина и лица без гражданства, │</w:t>
      </w:r>
    </w:p>
    <w:p w:rsidR="005927DD" w:rsidRDefault="005927DD">
      <w:pPr>
        <w:pStyle w:val="ConsPlusCell"/>
        <w:jc w:val="both"/>
      </w:pPr>
      <w:r>
        <w:t>│    │за исключением случая, если в документе, удостоверяющем его         │</w:t>
      </w:r>
    </w:p>
    <w:p w:rsidR="005927DD" w:rsidRDefault="005927DD">
      <w:pPr>
        <w:pStyle w:val="ConsPlusCell"/>
        <w:jc w:val="both"/>
      </w:pPr>
      <w:r>
        <w:t>│    │личность, не используются буквы латинского алфавита в написании     │</w:t>
      </w:r>
    </w:p>
    <w:p w:rsidR="005927DD" w:rsidRDefault="005927DD">
      <w:pPr>
        <w:pStyle w:val="ConsPlusCell"/>
        <w:jc w:val="both"/>
      </w:pPr>
      <w:r>
        <w:t>│    │сведений об имени.                                    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5927DD" w:rsidRDefault="005927DD">
      <w:pPr>
        <w:pStyle w:val="ConsPlusCell"/>
        <w:jc w:val="both"/>
      </w:pPr>
      <w:r>
        <w:t>│    │документ, удостоверяющий личность                     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├───────────────────────────────────────┬─────────────┬──────────────┤</w:t>
      </w:r>
    </w:p>
    <w:p w:rsidR="005927DD" w:rsidRDefault="005927DD">
      <w:pPr>
        <w:pStyle w:val="ConsPlusCell"/>
        <w:jc w:val="both"/>
      </w:pPr>
      <w:r>
        <w:t>│    │вид документа                          │</w:t>
      </w:r>
      <w:proofErr w:type="gramStart"/>
      <w:r>
        <w:t>обязательно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>│    │серия (при наличии) и номер            │</w:t>
      </w:r>
      <w:proofErr w:type="gramStart"/>
      <w:r>
        <w:t>обязательно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├───────────────────────────────────────┴─────────────┴──────────────┤</w:t>
      </w:r>
    </w:p>
    <w:p w:rsidR="005927DD" w:rsidRDefault="005927DD">
      <w:pPr>
        <w:pStyle w:val="ConsPlusCell"/>
        <w:jc w:val="both"/>
      </w:pPr>
      <w:r>
        <w:t>│    │┌─┐                                                                 │</w:t>
      </w:r>
    </w:p>
    <w:p w:rsidR="005927DD" w:rsidRDefault="005927DD">
      <w:pPr>
        <w:pStyle w:val="ConsPlusCell"/>
        <w:jc w:val="both"/>
      </w:pPr>
      <w:r>
        <w:t>│    ││ │ адрес регистрации по месту жительства в Российской Федерации    │</w:t>
      </w:r>
    </w:p>
    <w:p w:rsidR="005927DD" w:rsidRDefault="005927DD">
      <w:pPr>
        <w:pStyle w:val="ConsPlusCell"/>
        <w:jc w:val="both"/>
      </w:pPr>
      <w:r>
        <w:t>│    │└─┘                                                   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5927DD" w:rsidRDefault="005927DD">
      <w:pPr>
        <w:pStyle w:val="ConsPlusCell"/>
        <w:jc w:val="both"/>
      </w:pPr>
      <w:r>
        <w:t>│    │┌─┐ адрес фактического места жительства в Российской Федерации      │</w:t>
      </w:r>
    </w:p>
    <w:p w:rsidR="005927DD" w:rsidRDefault="005927DD">
      <w:pPr>
        <w:pStyle w:val="ConsPlusCell"/>
        <w:jc w:val="both"/>
      </w:pPr>
      <w:r>
        <w:t>│    ││ │ (указывается при отсутствии регистрации по месту жительства в   │</w:t>
      </w:r>
    </w:p>
    <w:p w:rsidR="005927DD" w:rsidRDefault="005927DD">
      <w:pPr>
        <w:pStyle w:val="ConsPlusCell"/>
        <w:jc w:val="both"/>
      </w:pPr>
      <w:r>
        <w:t xml:space="preserve">│    │└─┘ Российской </w:t>
      </w:r>
      <w:proofErr w:type="gramStart"/>
      <w:r>
        <w:t xml:space="preserve">Федерации)   </w:t>
      </w:r>
      <w:proofErr w:type="gramEnd"/>
      <w:r>
        <w:t xml:space="preserve">                          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├───────────────────────────────────────┬─────────────┬──────────────┤</w:t>
      </w:r>
    </w:p>
    <w:p w:rsidR="005927DD" w:rsidRDefault="005927DD">
      <w:pPr>
        <w:pStyle w:val="ConsPlusCell"/>
        <w:jc w:val="both"/>
      </w:pPr>
      <w:r>
        <w:t>│    │субъект Российской Федерации           │</w:t>
      </w:r>
      <w:proofErr w:type="gramStart"/>
      <w:r>
        <w:t>обязательно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 xml:space="preserve">│    │район                                  │при </w:t>
      </w:r>
      <w:proofErr w:type="gramStart"/>
      <w:r>
        <w:t>наличии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 xml:space="preserve">│    │город                                  │при </w:t>
      </w:r>
      <w:proofErr w:type="gramStart"/>
      <w:r>
        <w:t>наличии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 xml:space="preserve">│    │населенный пункт (село, поселок и      │при </w:t>
      </w:r>
      <w:proofErr w:type="gramStart"/>
      <w:r>
        <w:t>наличии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│т.д.)                                  │             │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 xml:space="preserve">│    │улица (проспект, переулок и т.д.)      │при </w:t>
      </w:r>
      <w:proofErr w:type="gramStart"/>
      <w:r>
        <w:t>наличии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lastRenderedPageBreak/>
        <w:t>│    │номер дома (</w:t>
      </w:r>
      <w:proofErr w:type="gramStart"/>
      <w:r>
        <w:t xml:space="preserve">владения)   </w:t>
      </w:r>
      <w:proofErr w:type="gramEnd"/>
      <w:r>
        <w:t xml:space="preserve">               │при наличии  │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>│    │номер корпуса (</w:t>
      </w:r>
      <w:proofErr w:type="gramStart"/>
      <w:r>
        <w:t xml:space="preserve">строения)   </w:t>
      </w:r>
      <w:proofErr w:type="gramEnd"/>
      <w:r>
        <w:t xml:space="preserve">            │при наличии  │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>│    │номер квартиры (</w:t>
      </w:r>
      <w:proofErr w:type="gramStart"/>
      <w:r>
        <w:t xml:space="preserve">офиса)   </w:t>
      </w:r>
      <w:proofErr w:type="gramEnd"/>
      <w:r>
        <w:t xml:space="preserve">              │при наличии  │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├───────────────────────────────────────┴─────────────┴──────────────┤</w:t>
      </w:r>
    </w:p>
    <w:p w:rsidR="005927DD" w:rsidRDefault="005927DD">
      <w:pPr>
        <w:pStyle w:val="ConsPlusCell"/>
        <w:jc w:val="both"/>
      </w:pPr>
      <w:r>
        <w:t>│    │┌─┐ адрес фактического места жительства за пределами Российской     │</w:t>
      </w:r>
    </w:p>
    <w:p w:rsidR="005927DD" w:rsidRDefault="005927DD">
      <w:pPr>
        <w:pStyle w:val="ConsPlusCell"/>
        <w:jc w:val="both"/>
      </w:pPr>
      <w:r>
        <w:t>│    ││ │ Федерации (указывается при отсутствии регистрации или           │</w:t>
      </w:r>
    </w:p>
    <w:p w:rsidR="005927DD" w:rsidRDefault="005927DD">
      <w:pPr>
        <w:pStyle w:val="ConsPlusCell"/>
        <w:jc w:val="both"/>
      </w:pPr>
      <w:r>
        <w:t xml:space="preserve">│    │└─┘ фактического места жительства в Российской </w:t>
      </w:r>
      <w:proofErr w:type="gramStart"/>
      <w:r>
        <w:t xml:space="preserve">Федерации)   </w:t>
      </w:r>
      <w:proofErr w:type="gramEnd"/>
      <w:r>
        <w:t xml:space="preserve">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├───────────────────────────────────────┬─────────────┬──────────────┤</w:t>
      </w:r>
    </w:p>
    <w:p w:rsidR="005927DD" w:rsidRDefault="005927DD">
      <w:pPr>
        <w:pStyle w:val="ConsPlusCell"/>
        <w:jc w:val="both"/>
      </w:pPr>
      <w:r>
        <w:t>│    │страна проживания                      │</w:t>
      </w:r>
      <w:proofErr w:type="gramStart"/>
      <w:r>
        <w:t>обязательно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>│    │адрес фактического места жительства    │</w:t>
      </w:r>
      <w:proofErr w:type="gramStart"/>
      <w:r>
        <w:t>обязательно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│    ├───────────────────────────────────────┼─────────────┼──────────────┤</w:t>
      </w:r>
    </w:p>
    <w:p w:rsidR="005927DD" w:rsidRDefault="005927DD">
      <w:pPr>
        <w:pStyle w:val="ConsPlusCell"/>
        <w:jc w:val="both"/>
      </w:pPr>
      <w:r>
        <w:t xml:space="preserve">│    │адрес электронной почты                │при </w:t>
      </w:r>
      <w:proofErr w:type="gramStart"/>
      <w:r>
        <w:t>наличии  │</w:t>
      </w:r>
      <w:proofErr w:type="gramEnd"/>
      <w:r>
        <w:t xml:space="preserve">              │</w:t>
      </w:r>
    </w:p>
    <w:p w:rsidR="005927DD" w:rsidRDefault="005927DD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└────┴───────────────────────────────────────┴─────────────┴──────────────┘</w:t>
      </w: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Раздел 4.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Если в договоре отсутствуют данные сведения,</w:t>
      </w:r>
    </w:p>
    <w:p w:rsidR="005927DD" w:rsidRDefault="005927DD">
      <w:pPr>
        <w:pStyle w:val="ConsPlusNonformat"/>
        <w:jc w:val="both"/>
      </w:pPr>
      <w:r>
        <w:t xml:space="preserve">                               </w:t>
      </w:r>
      <w:proofErr w:type="gramStart"/>
      <w:r>
        <w:t>лист</w:t>
      </w:r>
      <w:proofErr w:type="gramEnd"/>
      <w:r>
        <w:t xml:space="preserve"> не заполняется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Раздел 4. Сведения о договоре залога, иной сделке,</w:t>
      </w:r>
    </w:p>
    <w:p w:rsidR="005927DD" w:rsidRDefault="005927DD">
      <w:pPr>
        <w:pStyle w:val="ConsPlusNonformat"/>
        <w:jc w:val="both"/>
      </w:pPr>
      <w:r>
        <w:t xml:space="preserve">            </w:t>
      </w:r>
      <w:proofErr w:type="gramStart"/>
      <w:r>
        <w:t>на</w:t>
      </w:r>
      <w:proofErr w:type="gramEnd"/>
      <w:r>
        <w:t xml:space="preserve"> основании которой возникает залог в силу закона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 таких сведений на момент направления уведомления)</w:t>
      </w:r>
    </w:p>
    <w:p w:rsidR="005927DD" w:rsidRDefault="005927DD">
      <w:pPr>
        <w:sectPr w:rsidR="005927DD">
          <w:pgSz w:w="11905" w:h="16838"/>
          <w:pgMar w:top="1134" w:right="850" w:bottom="1134" w:left="1701" w:header="0" w:footer="0" w:gutter="0"/>
          <w:cols w:space="720"/>
        </w:sectPr>
      </w:pPr>
    </w:p>
    <w:p w:rsidR="005927DD" w:rsidRDefault="005927D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4"/>
        <w:gridCol w:w="1777"/>
        <w:gridCol w:w="2318"/>
      </w:tblGrid>
      <w:tr w:rsidR="005927DD">
        <w:tc>
          <w:tcPr>
            <w:tcW w:w="5604" w:type="dxa"/>
          </w:tcPr>
          <w:p w:rsidR="005927DD" w:rsidRDefault="005927DD">
            <w:pPr>
              <w:pStyle w:val="ConsPlusNormal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1777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2318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604" w:type="dxa"/>
          </w:tcPr>
          <w:p w:rsidR="005927DD" w:rsidRDefault="005927DD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договора</w:t>
            </w:r>
          </w:p>
        </w:tc>
        <w:tc>
          <w:tcPr>
            <w:tcW w:w="1777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2318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604" w:type="dxa"/>
          </w:tcPr>
          <w:p w:rsidR="005927DD" w:rsidRDefault="005927DD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договора</w:t>
            </w:r>
          </w:p>
        </w:tc>
        <w:tc>
          <w:tcPr>
            <w:tcW w:w="1777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2318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604" w:type="dxa"/>
          </w:tcPr>
          <w:p w:rsidR="005927DD" w:rsidRDefault="005927DD">
            <w:pPr>
              <w:pStyle w:val="ConsPlusNormal"/>
            </w:pPr>
            <w:proofErr w:type="gramStart"/>
            <w:r>
              <w:t>срок</w:t>
            </w:r>
            <w:proofErr w:type="gramEnd"/>
            <w:r>
              <w:t xml:space="preserve"> исполнения обязательства, обеспеченного залогом движимого имущества</w:t>
            </w:r>
          </w:p>
        </w:tc>
        <w:tc>
          <w:tcPr>
            <w:tcW w:w="1777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2318" w:type="dxa"/>
          </w:tcPr>
          <w:p w:rsidR="005927DD" w:rsidRDefault="005927DD">
            <w:pPr>
              <w:pStyle w:val="ConsPlusNormal"/>
            </w:pPr>
          </w:p>
        </w:tc>
      </w:tr>
    </w:tbl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Раздел 5.1.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Заполняется всегда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Раздел 5. Сведения о Заявителе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5.1. Сведения о Заявителе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>┌─┐</w:t>
      </w:r>
    </w:p>
    <w:p w:rsidR="005927DD" w:rsidRDefault="005927DD">
      <w:pPr>
        <w:pStyle w:val="ConsPlusNonformat"/>
        <w:jc w:val="both"/>
      </w:pPr>
      <w:r>
        <w:t>│ │ Залогодатель</w:t>
      </w:r>
    </w:p>
    <w:p w:rsidR="005927DD" w:rsidRDefault="005927DD">
      <w:pPr>
        <w:pStyle w:val="ConsPlusNonformat"/>
        <w:jc w:val="both"/>
      </w:pPr>
      <w:r>
        <w:t>└─┘</w:t>
      </w:r>
    </w:p>
    <w:p w:rsidR="005927DD" w:rsidRDefault="005927DD">
      <w:pPr>
        <w:pStyle w:val="ConsPlusNonformat"/>
        <w:jc w:val="both"/>
      </w:pPr>
      <w:r>
        <w:t>┌─┐</w:t>
      </w:r>
    </w:p>
    <w:p w:rsidR="005927DD" w:rsidRDefault="005927DD">
      <w:pPr>
        <w:pStyle w:val="ConsPlusNonformat"/>
        <w:jc w:val="both"/>
      </w:pPr>
      <w:r>
        <w:t>│ │ Залогодержатель</w:t>
      </w:r>
    </w:p>
    <w:p w:rsidR="005927DD" w:rsidRDefault="005927DD">
      <w:pPr>
        <w:pStyle w:val="ConsPlusNonformat"/>
        <w:jc w:val="both"/>
      </w:pPr>
      <w:r>
        <w:t>└─┘</w:t>
      </w:r>
    </w:p>
    <w:p w:rsidR="005927DD" w:rsidRDefault="005927DD">
      <w:pPr>
        <w:pStyle w:val="ConsPlusNonformat"/>
        <w:jc w:val="both"/>
      </w:pPr>
      <w:r>
        <w:t>┌─┐</w:t>
      </w:r>
    </w:p>
    <w:p w:rsidR="005927DD" w:rsidRDefault="005927DD">
      <w:pPr>
        <w:pStyle w:val="ConsPlusNonformat"/>
        <w:jc w:val="both"/>
      </w:pPr>
      <w:r>
        <w:t>│ │ Юридическое лицо</w:t>
      </w:r>
    </w:p>
    <w:p w:rsidR="005927DD" w:rsidRDefault="005927DD">
      <w:pPr>
        <w:pStyle w:val="ConsPlusNonformat"/>
        <w:jc w:val="both"/>
      </w:pPr>
      <w:r>
        <w:t>└─┘</w:t>
      </w:r>
    </w:p>
    <w:p w:rsidR="005927DD" w:rsidRDefault="005927D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6"/>
        <w:gridCol w:w="1777"/>
        <w:gridCol w:w="2338"/>
      </w:tblGrid>
      <w:tr w:rsidR="005927DD">
        <w:tc>
          <w:tcPr>
            <w:tcW w:w="5576" w:type="dxa"/>
          </w:tcPr>
          <w:p w:rsidR="005927DD" w:rsidRDefault="005927DD">
            <w:pPr>
              <w:pStyle w:val="ConsPlusNormal"/>
            </w:pPr>
            <w:proofErr w:type="gramStart"/>
            <w:r>
              <w:t>полное</w:t>
            </w:r>
            <w:proofErr w:type="gramEnd"/>
            <w:r>
              <w:t xml:space="preserve"> наименование</w:t>
            </w:r>
          </w:p>
        </w:tc>
        <w:tc>
          <w:tcPr>
            <w:tcW w:w="1777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2338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576" w:type="dxa"/>
          </w:tcPr>
          <w:p w:rsidR="005927DD" w:rsidRDefault="005927DD">
            <w:pPr>
              <w:pStyle w:val="ConsPlusNormal"/>
            </w:pPr>
            <w:r>
              <w:t>ОГРН/регистрационный номер юридического лица в стране его регистрации</w:t>
            </w:r>
          </w:p>
        </w:tc>
        <w:tc>
          <w:tcPr>
            <w:tcW w:w="1777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2338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576" w:type="dxa"/>
          </w:tcPr>
          <w:p w:rsidR="005927DD" w:rsidRDefault="005927DD">
            <w:pPr>
              <w:pStyle w:val="ConsPlusNormal"/>
            </w:pPr>
            <w:proofErr w:type="gramStart"/>
            <w:r>
              <w:t>идентификационный</w:t>
            </w:r>
            <w:proofErr w:type="gramEnd"/>
            <w:r>
              <w:t xml:space="preserve"> номер налогоплательщика</w:t>
            </w:r>
          </w:p>
        </w:tc>
        <w:tc>
          <w:tcPr>
            <w:tcW w:w="1777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2338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576" w:type="dxa"/>
          </w:tcPr>
          <w:p w:rsidR="005927DD" w:rsidRDefault="005927DD">
            <w:pPr>
              <w:pStyle w:val="ConsPlusNormal"/>
            </w:pPr>
            <w:proofErr w:type="gramStart"/>
            <w:r>
              <w:lastRenderedPageBreak/>
              <w:t>адрес</w:t>
            </w:r>
            <w:proofErr w:type="gramEnd"/>
            <w:r>
              <w:t xml:space="preserve"> электронной почты</w:t>
            </w:r>
          </w:p>
        </w:tc>
        <w:tc>
          <w:tcPr>
            <w:tcW w:w="1777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  <w:r>
              <w:t xml:space="preserve"> при направлении уведомления в электронном виде</w:t>
            </w:r>
          </w:p>
        </w:tc>
        <w:tc>
          <w:tcPr>
            <w:tcW w:w="2338" w:type="dxa"/>
          </w:tcPr>
          <w:p w:rsidR="005927DD" w:rsidRDefault="005927DD">
            <w:pPr>
              <w:pStyle w:val="ConsPlusNormal"/>
            </w:pPr>
          </w:p>
        </w:tc>
      </w:tr>
    </w:tbl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>┌─┐</w:t>
      </w:r>
    </w:p>
    <w:p w:rsidR="005927DD" w:rsidRDefault="005927DD">
      <w:pPr>
        <w:pStyle w:val="ConsPlusNonformat"/>
        <w:jc w:val="both"/>
      </w:pPr>
      <w:r>
        <w:t>│ │ Физическое лицо</w:t>
      </w:r>
    </w:p>
    <w:p w:rsidR="005927DD" w:rsidRDefault="005927DD">
      <w:pPr>
        <w:pStyle w:val="ConsPlusNonformat"/>
        <w:jc w:val="both"/>
      </w:pPr>
      <w:r>
        <w:t>└─┘</w:t>
      </w:r>
    </w:p>
    <w:p w:rsidR="005927DD" w:rsidRDefault="005927D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0"/>
        <w:gridCol w:w="1763"/>
        <w:gridCol w:w="2338"/>
      </w:tblGrid>
      <w:tr w:rsidR="005927DD">
        <w:tc>
          <w:tcPr>
            <w:tcW w:w="5590" w:type="dxa"/>
          </w:tcPr>
          <w:p w:rsidR="005927DD" w:rsidRDefault="005927DD">
            <w:pPr>
              <w:pStyle w:val="ConsPlusNormal"/>
            </w:pPr>
            <w:proofErr w:type="gramStart"/>
            <w:r>
              <w:t>фамилия</w:t>
            </w:r>
            <w:proofErr w:type="gramEnd"/>
          </w:p>
        </w:tc>
        <w:tc>
          <w:tcPr>
            <w:tcW w:w="1763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2338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590" w:type="dxa"/>
          </w:tcPr>
          <w:p w:rsidR="005927DD" w:rsidRDefault="005927DD">
            <w:pPr>
              <w:pStyle w:val="ConsPlusNormal"/>
            </w:pPr>
            <w:proofErr w:type="gramStart"/>
            <w:r>
              <w:t>имя</w:t>
            </w:r>
            <w:proofErr w:type="gramEnd"/>
          </w:p>
        </w:tc>
        <w:tc>
          <w:tcPr>
            <w:tcW w:w="1763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</w:p>
        </w:tc>
        <w:tc>
          <w:tcPr>
            <w:tcW w:w="2338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590" w:type="dxa"/>
          </w:tcPr>
          <w:p w:rsidR="005927DD" w:rsidRDefault="005927DD">
            <w:pPr>
              <w:pStyle w:val="ConsPlusNormal"/>
            </w:pPr>
            <w:proofErr w:type="gramStart"/>
            <w:r>
              <w:t>отчество</w:t>
            </w:r>
            <w:proofErr w:type="gramEnd"/>
          </w:p>
        </w:tc>
        <w:tc>
          <w:tcPr>
            <w:tcW w:w="1763" w:type="dxa"/>
          </w:tcPr>
          <w:p w:rsidR="005927DD" w:rsidRDefault="005927DD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наличии</w:t>
            </w:r>
          </w:p>
        </w:tc>
        <w:tc>
          <w:tcPr>
            <w:tcW w:w="2338" w:type="dxa"/>
          </w:tcPr>
          <w:p w:rsidR="005927DD" w:rsidRDefault="005927DD">
            <w:pPr>
              <w:pStyle w:val="ConsPlusNormal"/>
            </w:pPr>
          </w:p>
        </w:tc>
      </w:tr>
      <w:tr w:rsidR="005927DD">
        <w:tc>
          <w:tcPr>
            <w:tcW w:w="5590" w:type="dxa"/>
          </w:tcPr>
          <w:p w:rsidR="005927DD" w:rsidRDefault="005927DD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электронной почты</w:t>
            </w:r>
          </w:p>
        </w:tc>
        <w:tc>
          <w:tcPr>
            <w:tcW w:w="1763" w:type="dxa"/>
          </w:tcPr>
          <w:p w:rsidR="005927DD" w:rsidRDefault="005927DD">
            <w:pPr>
              <w:pStyle w:val="ConsPlusNormal"/>
            </w:pPr>
            <w:proofErr w:type="gramStart"/>
            <w:r>
              <w:t>обязательно</w:t>
            </w:r>
            <w:proofErr w:type="gramEnd"/>
            <w:r>
              <w:t xml:space="preserve"> при направлении уведомления в электронном виде</w:t>
            </w:r>
          </w:p>
        </w:tc>
        <w:tc>
          <w:tcPr>
            <w:tcW w:w="2338" w:type="dxa"/>
          </w:tcPr>
          <w:p w:rsidR="005927DD" w:rsidRDefault="005927DD">
            <w:pPr>
              <w:pStyle w:val="ConsPlusNormal"/>
            </w:pPr>
          </w:p>
        </w:tc>
      </w:tr>
    </w:tbl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>┌─┐</w:t>
      </w:r>
    </w:p>
    <w:p w:rsidR="005927DD" w:rsidRDefault="005927DD">
      <w:pPr>
        <w:pStyle w:val="ConsPlusNonformat"/>
        <w:jc w:val="both"/>
      </w:pPr>
      <w:r>
        <w:t xml:space="preserve">│ </w:t>
      </w:r>
      <w:proofErr w:type="gramStart"/>
      <w:r>
        <w:t>│  Уполномоченный</w:t>
      </w:r>
      <w:proofErr w:type="gramEnd"/>
      <w:r>
        <w:t xml:space="preserve"> представитель</w:t>
      </w:r>
    </w:p>
    <w:p w:rsidR="005927DD" w:rsidRDefault="005927DD">
      <w:pPr>
        <w:pStyle w:val="ConsPlusNonformat"/>
        <w:jc w:val="both"/>
      </w:pPr>
      <w:r>
        <w:t>└─┘</w:t>
      </w:r>
    </w:p>
    <w:p w:rsidR="005927DD" w:rsidRDefault="005927DD">
      <w:pPr>
        <w:pStyle w:val="ConsPlusNonformat"/>
        <w:jc w:val="both"/>
      </w:pPr>
      <w:r>
        <w:t>_________________</w:t>
      </w:r>
    </w:p>
    <w:p w:rsidR="005927DD" w:rsidRDefault="005927DD">
      <w:pPr>
        <w:pStyle w:val="ConsPlusNonformat"/>
        <w:jc w:val="both"/>
      </w:pPr>
      <w:r>
        <w:t xml:space="preserve">    (</w:t>
      </w:r>
      <w:proofErr w:type="gramStart"/>
      <w:r>
        <w:t>подпись</w:t>
      </w:r>
      <w:proofErr w:type="gramEnd"/>
      <w:r>
        <w:t>)</w:t>
      </w:r>
    </w:p>
    <w:p w:rsidR="005927DD" w:rsidRDefault="005927DD">
      <w:pPr>
        <w:sectPr w:rsidR="005927DD">
          <w:pgSz w:w="16838" w:h="11905"/>
          <w:pgMar w:top="1701" w:right="1134" w:bottom="850" w:left="1134" w:header="0" w:footer="0" w:gutter="0"/>
          <w:cols w:space="720"/>
        </w:sectPr>
      </w:pP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  Форма УЗ1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                         Раздел 5.2.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                 Заполняется, если заявитель является</w:t>
      </w:r>
    </w:p>
    <w:p w:rsidR="005927DD" w:rsidRDefault="005927D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уполномоченным</w:t>
      </w:r>
      <w:proofErr w:type="gramEnd"/>
      <w:r>
        <w:t xml:space="preserve"> представителем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            Раздел 5. Сведения о Заявителе</w:t>
      </w:r>
    </w:p>
    <w:p w:rsidR="005927DD" w:rsidRDefault="005927DD">
      <w:pPr>
        <w:pStyle w:val="ConsPlusNonformat"/>
        <w:jc w:val="both"/>
      </w:pPr>
    </w:p>
    <w:p w:rsidR="005927DD" w:rsidRDefault="005927DD">
      <w:pPr>
        <w:pStyle w:val="ConsPlusNonformat"/>
        <w:jc w:val="both"/>
      </w:pPr>
      <w:r>
        <w:t xml:space="preserve">          5.2. Сведения об уполномоченном представителе Заявителя</w:t>
      </w:r>
    </w:p>
    <w:p w:rsidR="005927DD" w:rsidRDefault="005927DD">
      <w:pPr>
        <w:pStyle w:val="ConsPlusNormal"/>
        <w:jc w:val="both"/>
      </w:pPr>
    </w:p>
    <w:p w:rsidR="005927DD" w:rsidRDefault="005927DD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27DD" w:rsidRDefault="005927DD">
      <w:pPr>
        <w:pStyle w:val="ConsPlusCell"/>
        <w:jc w:val="both"/>
      </w:pPr>
      <w:r>
        <w:t>│               Сведения об уполномоченном представителе      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├──────────────────────────────────────────────┬─────────────┬────────────┤</w:t>
      </w:r>
    </w:p>
    <w:p w:rsidR="005927DD" w:rsidRDefault="005927DD">
      <w:pPr>
        <w:pStyle w:val="ConsPlusCell"/>
        <w:jc w:val="both"/>
      </w:pPr>
      <w:r>
        <w:t>│фамилия                                       │</w:t>
      </w:r>
      <w:proofErr w:type="gramStart"/>
      <w:r>
        <w:t>обязательно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>│имя                                           │</w:t>
      </w:r>
      <w:proofErr w:type="gramStart"/>
      <w:r>
        <w:t>обязательно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 xml:space="preserve">│отчество                                      │при </w:t>
      </w:r>
      <w:proofErr w:type="gramStart"/>
      <w:r>
        <w:t>наличии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>│фамилия буквами латинского алфавита           │</w:t>
      </w:r>
      <w:hyperlink w:anchor="P629" w:history="1">
        <w:r>
          <w:rPr>
            <w:color w:val="0000FF"/>
          </w:rPr>
          <w:t>&lt;*&gt;</w:t>
        </w:r>
      </w:hyperlink>
      <w:r>
        <w:t xml:space="preserve">          │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>│имя буквами латинского алфавита               │</w:t>
      </w:r>
      <w:hyperlink w:anchor="P629" w:history="1">
        <w:r>
          <w:rPr>
            <w:color w:val="0000FF"/>
          </w:rPr>
          <w:t>&lt;*&gt;</w:t>
        </w:r>
      </w:hyperlink>
      <w:r>
        <w:t xml:space="preserve">          │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>│отчество буквами латинского алфавита          │</w:t>
      </w:r>
      <w:hyperlink w:anchor="P629" w:history="1">
        <w:r>
          <w:rPr>
            <w:color w:val="0000FF"/>
          </w:rPr>
          <w:t>&lt;*&gt;</w:t>
        </w:r>
      </w:hyperlink>
      <w:r>
        <w:t xml:space="preserve">          │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>│дата рождения                                 │</w:t>
      </w:r>
      <w:proofErr w:type="gramStart"/>
      <w:r>
        <w:t>обязательно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├──────────────────────────────────────────────┴─────────────┴────────────┤</w:t>
      </w:r>
    </w:p>
    <w:p w:rsidR="005927DD" w:rsidRDefault="005927DD">
      <w:pPr>
        <w:pStyle w:val="ConsPlusCell"/>
        <w:jc w:val="both"/>
      </w:pPr>
      <w:bookmarkStart w:id="3" w:name="P629"/>
      <w:bookmarkEnd w:id="3"/>
      <w:r>
        <w:t>│&lt;*&gt; Обязательно для иностранного гражданина и лица без гражданства, за   │</w:t>
      </w:r>
    </w:p>
    <w:p w:rsidR="005927DD" w:rsidRDefault="005927DD">
      <w:pPr>
        <w:pStyle w:val="ConsPlusCell"/>
        <w:jc w:val="both"/>
      </w:pPr>
      <w:r>
        <w:t>│исключением случая, если в документе, удостоверяющем его личность, не    │</w:t>
      </w:r>
    </w:p>
    <w:p w:rsidR="005927DD" w:rsidRDefault="005927DD">
      <w:pPr>
        <w:pStyle w:val="ConsPlusCell"/>
        <w:jc w:val="both"/>
      </w:pPr>
      <w:r>
        <w:t>│используются буквы латинского алфавита в написании сведений об имени.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├──────────────────────────────────────────────┬─────────────┬────────────┤</w:t>
      </w:r>
    </w:p>
    <w:p w:rsidR="005927DD" w:rsidRDefault="005927DD">
      <w:pPr>
        <w:pStyle w:val="ConsPlusCell"/>
        <w:jc w:val="both"/>
      </w:pPr>
      <w:r>
        <w:t>│основания полномочий представителя            │</w:t>
      </w:r>
      <w:proofErr w:type="gramStart"/>
      <w:r>
        <w:t>обязательно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├──────────────────────────────────────────────┴─────────────┴────────────┤</w:t>
      </w:r>
    </w:p>
    <w:p w:rsidR="005927DD" w:rsidRDefault="005927DD">
      <w:pPr>
        <w:pStyle w:val="ConsPlusCell"/>
        <w:jc w:val="both"/>
      </w:pPr>
      <w:r>
        <w:t>│документ, удостоверяющий личность                            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├──────────────────────────────────────────────┬─────────────┬────────────┤</w:t>
      </w:r>
    </w:p>
    <w:p w:rsidR="005927DD" w:rsidRDefault="005927DD">
      <w:pPr>
        <w:pStyle w:val="ConsPlusCell"/>
        <w:jc w:val="both"/>
      </w:pPr>
      <w:r>
        <w:t>│вид документа                                 │</w:t>
      </w:r>
      <w:proofErr w:type="gramStart"/>
      <w:r>
        <w:t>обязательно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>│серия (при наличии) и номер                   │</w:t>
      </w:r>
      <w:proofErr w:type="gramStart"/>
      <w:r>
        <w:t>обязательно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├──────────────────────────────────────────────┴─────────────┴────────────┤</w:t>
      </w:r>
    </w:p>
    <w:p w:rsidR="005927DD" w:rsidRDefault="005927DD">
      <w:pPr>
        <w:pStyle w:val="ConsPlusCell"/>
        <w:jc w:val="both"/>
      </w:pPr>
      <w:r>
        <w:t>│┌─┐                                                                      │</w:t>
      </w:r>
    </w:p>
    <w:p w:rsidR="005927DD" w:rsidRDefault="005927DD">
      <w:pPr>
        <w:pStyle w:val="ConsPlusCell"/>
        <w:jc w:val="both"/>
      </w:pPr>
      <w:r>
        <w:t>││ │ адрес регистрации по месту жительства в Российской Федерации         │</w:t>
      </w:r>
    </w:p>
    <w:p w:rsidR="005927DD" w:rsidRDefault="005927DD">
      <w:pPr>
        <w:pStyle w:val="ConsPlusCell"/>
        <w:jc w:val="both"/>
      </w:pPr>
      <w:r>
        <w:t>│└─┘                                                          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927DD" w:rsidRDefault="005927DD">
      <w:pPr>
        <w:pStyle w:val="ConsPlusCell"/>
        <w:jc w:val="both"/>
      </w:pPr>
      <w:r>
        <w:t>│┌─┐ адрес фактического места жительства в Российской Федерации           │</w:t>
      </w:r>
    </w:p>
    <w:p w:rsidR="005927DD" w:rsidRDefault="005927DD">
      <w:pPr>
        <w:pStyle w:val="ConsPlusCell"/>
        <w:jc w:val="both"/>
      </w:pPr>
      <w:r>
        <w:t>││ │ (указывается при отсутствии регистрации по месту жительства в        │</w:t>
      </w:r>
    </w:p>
    <w:p w:rsidR="005927DD" w:rsidRDefault="005927DD">
      <w:pPr>
        <w:pStyle w:val="ConsPlusCell"/>
        <w:jc w:val="both"/>
      </w:pPr>
      <w:r>
        <w:t xml:space="preserve">│└─┘ Российской </w:t>
      </w:r>
      <w:proofErr w:type="gramStart"/>
      <w:r>
        <w:t xml:space="preserve">Федерации)   </w:t>
      </w:r>
      <w:proofErr w:type="gramEnd"/>
      <w:r>
        <w:t xml:space="preserve">                                 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├──────────────────────────────────────────────┬─────────────┬────────────┤</w:t>
      </w:r>
    </w:p>
    <w:p w:rsidR="005927DD" w:rsidRDefault="005927DD">
      <w:pPr>
        <w:pStyle w:val="ConsPlusCell"/>
        <w:jc w:val="both"/>
      </w:pPr>
      <w:r>
        <w:t>│субъект Российской Федерации                  │</w:t>
      </w:r>
      <w:proofErr w:type="gramStart"/>
      <w:r>
        <w:t>обязательно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 xml:space="preserve">│район                                         │при </w:t>
      </w:r>
      <w:proofErr w:type="gramStart"/>
      <w:r>
        <w:t>наличии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 xml:space="preserve">│город                                         │при </w:t>
      </w:r>
      <w:proofErr w:type="gramStart"/>
      <w:r>
        <w:t>наличии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 xml:space="preserve">│населенный пункт (село, поселок и т.д.)       │при </w:t>
      </w:r>
      <w:proofErr w:type="gramStart"/>
      <w:r>
        <w:t>наличии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 xml:space="preserve">│улица (проспект, переулок и т.д.)             │при </w:t>
      </w:r>
      <w:proofErr w:type="gramStart"/>
      <w:r>
        <w:t>наличии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>│номер дома (</w:t>
      </w:r>
      <w:proofErr w:type="gramStart"/>
      <w:r>
        <w:t xml:space="preserve">владения)   </w:t>
      </w:r>
      <w:proofErr w:type="gramEnd"/>
      <w:r>
        <w:t xml:space="preserve">                      │при наличии  │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lastRenderedPageBreak/>
        <w:t>│номер корпуса (</w:t>
      </w:r>
      <w:proofErr w:type="gramStart"/>
      <w:r>
        <w:t xml:space="preserve">строения)   </w:t>
      </w:r>
      <w:proofErr w:type="gramEnd"/>
      <w:r>
        <w:t xml:space="preserve">                   │при наличии  │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>│номер квартиры (</w:t>
      </w:r>
      <w:proofErr w:type="gramStart"/>
      <w:r>
        <w:t xml:space="preserve">офиса)   </w:t>
      </w:r>
      <w:proofErr w:type="gramEnd"/>
      <w:r>
        <w:t xml:space="preserve">                     │при наличии  │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├──────────────────────────────────────────────┴─────────────┴────────────┤</w:t>
      </w:r>
    </w:p>
    <w:p w:rsidR="005927DD" w:rsidRDefault="005927DD">
      <w:pPr>
        <w:pStyle w:val="ConsPlusCell"/>
        <w:jc w:val="both"/>
      </w:pPr>
      <w:r>
        <w:t>│┌─┐ адрес фактического места жительства за пределами Российской Федерации│</w:t>
      </w:r>
    </w:p>
    <w:p w:rsidR="005927DD" w:rsidRDefault="005927DD">
      <w:pPr>
        <w:pStyle w:val="ConsPlusCell"/>
        <w:jc w:val="both"/>
      </w:pPr>
      <w:r>
        <w:t>││ │ (указывается при отсутствии регистрации или фактического места       │</w:t>
      </w:r>
    </w:p>
    <w:p w:rsidR="005927DD" w:rsidRDefault="005927DD">
      <w:pPr>
        <w:pStyle w:val="ConsPlusCell"/>
        <w:jc w:val="both"/>
      </w:pPr>
      <w:r>
        <w:t xml:space="preserve">│└─┘ жительства в Российской </w:t>
      </w:r>
      <w:proofErr w:type="gramStart"/>
      <w:r>
        <w:t xml:space="preserve">Федерации)   </w:t>
      </w:r>
      <w:proofErr w:type="gramEnd"/>
      <w:r>
        <w:t xml:space="preserve">                    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├──────────────────────────────────────────────┬─────────────┬────────────┤</w:t>
      </w:r>
    </w:p>
    <w:p w:rsidR="005927DD" w:rsidRDefault="005927DD">
      <w:pPr>
        <w:pStyle w:val="ConsPlusCell"/>
        <w:jc w:val="both"/>
      </w:pPr>
      <w:r>
        <w:t>│страна проживания                             │</w:t>
      </w:r>
      <w:proofErr w:type="gramStart"/>
      <w:r>
        <w:t>обязательно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├──────────────────────────────────────────────┼─────────────┼────────────┤</w:t>
      </w:r>
    </w:p>
    <w:p w:rsidR="005927DD" w:rsidRDefault="005927DD">
      <w:pPr>
        <w:pStyle w:val="ConsPlusCell"/>
        <w:jc w:val="both"/>
      </w:pPr>
      <w:r>
        <w:t>│адрес фактического места жительства           │</w:t>
      </w:r>
      <w:proofErr w:type="gramStart"/>
      <w:r>
        <w:t>обязательно  │</w:t>
      </w:r>
      <w:proofErr w:type="gramEnd"/>
      <w:r>
        <w:t xml:space="preserve">            │</w:t>
      </w:r>
    </w:p>
    <w:p w:rsidR="005927DD" w:rsidRDefault="005927DD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└──────────────────────────────────────────────┴─────────────┴────────────┘</w:t>
      </w:r>
    </w:p>
    <w:p w:rsidR="005927DD" w:rsidRDefault="005927DD">
      <w:pPr>
        <w:pStyle w:val="ConsPlusNormal"/>
        <w:ind w:firstLine="540"/>
        <w:jc w:val="both"/>
      </w:pPr>
    </w:p>
    <w:p w:rsidR="005927DD" w:rsidRDefault="005927DD">
      <w:pPr>
        <w:pStyle w:val="ConsPlusNormal"/>
        <w:ind w:firstLine="540"/>
        <w:jc w:val="both"/>
      </w:pPr>
    </w:p>
    <w:p w:rsidR="005927DD" w:rsidRDefault="00592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FE5B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D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7DD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B2F44-2E8C-4192-95F3-05EBB77B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92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2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4425521A2672B594D7F8C9EE40840FCC99E818CDCC01A6D24AEFF4F7SB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2017-11-09T12:34:00Z</dcterms:created>
  <dcterms:modified xsi:type="dcterms:W3CDTF">2017-11-09T12:35:00Z</dcterms:modified>
</cp:coreProperties>
</file>