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C3" w:rsidRPr="001169C3" w:rsidRDefault="001169C3" w:rsidP="001169C3">
      <w:pPr>
        <w:jc w:val="right"/>
        <w:rPr>
          <w:sz w:val="28"/>
        </w:rPr>
      </w:pPr>
      <w:r w:rsidRPr="001169C3">
        <w:rPr>
          <w:sz w:val="28"/>
        </w:rPr>
        <w:t>Акт приёма-передачи товара купленного по договору №K327-03 от 02.12.2013</w:t>
      </w:r>
    </w:p>
    <w:p w:rsidR="001169C3" w:rsidRPr="001169C3" w:rsidRDefault="001169C3" w:rsidP="001169C3">
      <w:pPr>
        <w:jc w:val="right"/>
        <w:rPr>
          <w:sz w:val="28"/>
        </w:rPr>
      </w:pPr>
      <w:r w:rsidRPr="001169C3">
        <w:rPr>
          <w:sz w:val="28"/>
        </w:rPr>
        <w:t>г. Уфа                                                                                  «    » _______________ 20___ г.</w:t>
      </w: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Настоящим документом стороны Иванов Иван Иванович и ООО «МегаМаг» в лице его сотрудника  _________Ф.И.О.________  подтверждают что: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Иванов Иван Иванович передал кофемашину BOSCH T200 (арт. 32746), </w:t>
      </w:r>
      <w:proofErr w:type="gramStart"/>
      <w:r w:rsidRPr="001169C3">
        <w:rPr>
          <w:sz w:val="28"/>
        </w:rPr>
        <w:t>купленную</w:t>
      </w:r>
      <w:proofErr w:type="gramEnd"/>
      <w:r w:rsidRPr="001169C3">
        <w:rPr>
          <w:sz w:val="28"/>
        </w:rPr>
        <w:t xml:space="preserve"> по договору № NK327-03 от 02.12.2013, уполномоченному сотруднику ООО «МегаМаг» для проведения </w:t>
      </w:r>
      <w:r>
        <w:rPr>
          <w:sz w:val="28"/>
        </w:rPr>
        <w:t>ремонтных работ по гарантии</w:t>
      </w:r>
      <w:r w:rsidRPr="001169C3">
        <w:rPr>
          <w:sz w:val="28"/>
        </w:rPr>
        <w:t xml:space="preserve"> в рамках предъявленной претензии от 08.01.2014.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На момент передачи присутствует следующая комплектность: кофемашина 1 шт., кабель питания 1 шт., товарная упаковка.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Состояние передаваемых объектов: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- состояние б/у;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- на верхней части корпуса кофемашины присутствует небольшая царапина длиной 1 см;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- других внешних повреждений корпуса (вмятин, царапин, трещин, сколов эмали) нет;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- внешних следов несанкционированного вскрытия корпуса кофемашины нет;</w:t>
      </w:r>
    </w:p>
    <w:p w:rsidR="001169C3" w:rsidRPr="001169C3" w:rsidRDefault="001169C3" w:rsidP="001169C3">
      <w:pPr>
        <w:rPr>
          <w:sz w:val="28"/>
          <w:lang w:val="en-US"/>
        </w:rPr>
      </w:pPr>
      <w:r w:rsidRPr="001169C3">
        <w:rPr>
          <w:sz w:val="28"/>
        </w:rPr>
        <w:t>- гарантийные пломбы на дне корпуса не повреждены;</w:t>
      </w:r>
      <w:bookmarkStart w:id="0" w:name="_GoBack"/>
      <w:bookmarkEnd w:id="0"/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- серийный номер передаваемого товара соответствует </w:t>
      </w:r>
      <w:proofErr w:type="gramStart"/>
      <w:r w:rsidRPr="001169C3">
        <w:rPr>
          <w:sz w:val="28"/>
        </w:rPr>
        <w:t>номеру</w:t>
      </w:r>
      <w:proofErr w:type="gramEnd"/>
      <w:r w:rsidRPr="001169C3">
        <w:rPr>
          <w:sz w:val="28"/>
        </w:rPr>
        <w:t xml:space="preserve"> указанному в договоре №NK327-03 от 02.12.2013;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- кабель питания без видимых следов повреждений.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Комплектность и состояние передаваемого товара проверил  _________Ф.И.О.________ 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Место приёма товара: г. Уфа, ул. </w:t>
      </w:r>
      <w:proofErr w:type="spellStart"/>
      <w:r w:rsidRPr="001169C3">
        <w:rPr>
          <w:sz w:val="28"/>
        </w:rPr>
        <w:t>Бакалинская</w:t>
      </w:r>
      <w:proofErr w:type="spellEnd"/>
      <w:r w:rsidRPr="001169C3">
        <w:rPr>
          <w:sz w:val="28"/>
        </w:rPr>
        <w:t>, д.135</w:t>
      </w: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Настоящий документ составлен в 2-х экземплярах.</w:t>
      </w: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Подписи и печати сторон:  </w:t>
      </w: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>Иванов И. И.                                                                     ООО «МегаМаг»,</w:t>
      </w:r>
    </w:p>
    <w:p w:rsidR="001169C3" w:rsidRPr="001169C3" w:rsidRDefault="001169C3" w:rsidP="001169C3">
      <w:pPr>
        <w:rPr>
          <w:sz w:val="28"/>
        </w:rPr>
      </w:pPr>
      <w:proofErr w:type="spellStart"/>
      <w:r w:rsidRPr="001169C3">
        <w:rPr>
          <w:sz w:val="28"/>
        </w:rPr>
        <w:t>г</w:t>
      </w:r>
      <w:proofErr w:type="gramStart"/>
      <w:r w:rsidRPr="001169C3">
        <w:rPr>
          <w:sz w:val="28"/>
        </w:rPr>
        <w:t>.У</w:t>
      </w:r>
      <w:proofErr w:type="gramEnd"/>
      <w:r w:rsidRPr="001169C3">
        <w:rPr>
          <w:sz w:val="28"/>
        </w:rPr>
        <w:t>фа</w:t>
      </w:r>
      <w:proofErr w:type="spellEnd"/>
      <w:r w:rsidRPr="001169C3">
        <w:rPr>
          <w:sz w:val="28"/>
        </w:rPr>
        <w:t xml:space="preserve">, ул. Богородская д.3, кв.1                                      </w:t>
      </w:r>
      <w:proofErr w:type="spellStart"/>
      <w:r w:rsidRPr="001169C3">
        <w:rPr>
          <w:sz w:val="28"/>
        </w:rPr>
        <w:t>г.Уфа</w:t>
      </w:r>
      <w:proofErr w:type="spellEnd"/>
      <w:r w:rsidRPr="001169C3">
        <w:rPr>
          <w:sz w:val="28"/>
        </w:rPr>
        <w:t xml:space="preserve">, ул. </w:t>
      </w:r>
      <w:proofErr w:type="spellStart"/>
      <w:r w:rsidRPr="001169C3">
        <w:rPr>
          <w:sz w:val="28"/>
        </w:rPr>
        <w:t>Бакалинская</w:t>
      </w:r>
      <w:proofErr w:type="spellEnd"/>
      <w:r w:rsidRPr="001169C3">
        <w:rPr>
          <w:sz w:val="28"/>
        </w:rPr>
        <w:t xml:space="preserve">, д.135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тел.: 99372236339                                                             тел.: (347) 234-30-66     </w:t>
      </w:r>
    </w:p>
    <w:p w:rsidR="001169C3" w:rsidRPr="001169C3" w:rsidRDefault="001169C3" w:rsidP="001169C3">
      <w:pPr>
        <w:rPr>
          <w:sz w:val="28"/>
        </w:rPr>
      </w:pP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__________________________                                        ____________________________   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              </w:t>
      </w:r>
    </w:p>
    <w:p w:rsidR="001169C3" w:rsidRPr="001169C3" w:rsidRDefault="001169C3" w:rsidP="001169C3">
      <w:pPr>
        <w:rPr>
          <w:sz w:val="28"/>
        </w:rPr>
      </w:pPr>
      <w:r w:rsidRPr="001169C3">
        <w:rPr>
          <w:sz w:val="28"/>
        </w:rPr>
        <w:t xml:space="preserve">                                                                                            М.П.                                                 </w:t>
      </w:r>
    </w:p>
    <w:p w:rsidR="009D7855" w:rsidRPr="001169C3" w:rsidRDefault="009D7855" w:rsidP="001169C3">
      <w:pPr>
        <w:rPr>
          <w:sz w:val="28"/>
        </w:rPr>
      </w:pPr>
    </w:p>
    <w:sectPr w:rsidR="009D7855" w:rsidRPr="001169C3" w:rsidSect="00201062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B1" w:rsidRDefault="001069B1" w:rsidP="005F2B6B">
      <w:r>
        <w:separator/>
      </w:r>
    </w:p>
  </w:endnote>
  <w:endnote w:type="continuationSeparator" w:id="0">
    <w:p w:rsidR="001069B1" w:rsidRDefault="001069B1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B1" w:rsidRDefault="001069B1" w:rsidP="005F2B6B">
      <w:r>
        <w:separator/>
      </w:r>
    </w:p>
  </w:footnote>
  <w:footnote w:type="continuationSeparator" w:id="0">
    <w:p w:rsidR="001069B1" w:rsidRDefault="001069B1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34AD9"/>
    <w:rsid w:val="000C3EAC"/>
    <w:rsid w:val="000D2B24"/>
    <w:rsid w:val="001069B1"/>
    <w:rsid w:val="0011609F"/>
    <w:rsid w:val="001169C3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D73CA"/>
    <w:rsid w:val="005F2B6B"/>
    <w:rsid w:val="0060611B"/>
    <w:rsid w:val="00634FEA"/>
    <w:rsid w:val="00655956"/>
    <w:rsid w:val="006B310C"/>
    <w:rsid w:val="006E410B"/>
    <w:rsid w:val="0090595D"/>
    <w:rsid w:val="00942958"/>
    <w:rsid w:val="009662E4"/>
    <w:rsid w:val="0098021D"/>
    <w:rsid w:val="009D2D38"/>
    <w:rsid w:val="009D7855"/>
    <w:rsid w:val="00A54078"/>
    <w:rsid w:val="00AB6D09"/>
    <w:rsid w:val="00B55394"/>
    <w:rsid w:val="00BC44DB"/>
    <w:rsid w:val="00BF08AC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FFF13-A161-4A6A-818F-B1584AA1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2</cp:revision>
  <dcterms:created xsi:type="dcterms:W3CDTF">2018-06-09T04:25:00Z</dcterms:created>
  <dcterms:modified xsi:type="dcterms:W3CDTF">2018-06-09T04:25:00Z</dcterms:modified>
</cp:coreProperties>
</file>